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7A5CE" w14:textId="509A04AF" w:rsidR="004159CA" w:rsidRPr="00AA2714" w:rsidRDefault="00584691" w:rsidP="00584691">
      <w:pPr>
        <w:pStyle w:val="Subtitle"/>
        <w:ind w:left="0" w:firstLine="0"/>
        <w:jc w:val="center"/>
        <w:rPr>
          <w:sz w:val="32"/>
          <w:szCs w:val="32"/>
        </w:rPr>
      </w:pPr>
      <w:r w:rsidRPr="00AA2714">
        <w:rPr>
          <w:sz w:val="32"/>
          <w:szCs w:val="32"/>
        </w:rPr>
        <w:t>Ocean Protection Council</w:t>
      </w:r>
    </w:p>
    <w:p w14:paraId="1FC9346C" w14:textId="1EE2A98E" w:rsidR="00584691" w:rsidRPr="00AA2714" w:rsidRDefault="00584691" w:rsidP="00584691">
      <w:pPr>
        <w:pStyle w:val="Subtitle"/>
        <w:ind w:left="0" w:firstLine="0"/>
        <w:jc w:val="center"/>
        <w:rPr>
          <w:sz w:val="32"/>
          <w:szCs w:val="32"/>
        </w:rPr>
      </w:pPr>
      <w:r w:rsidRPr="00AA2714">
        <w:rPr>
          <w:sz w:val="32"/>
          <w:szCs w:val="32"/>
        </w:rPr>
        <w:t>Proposition 1 Grant Program</w:t>
      </w:r>
    </w:p>
    <w:p w14:paraId="788F7F61" w14:textId="118BDD92" w:rsidR="00584691" w:rsidRDefault="00153160" w:rsidP="00584691">
      <w:pPr>
        <w:pStyle w:val="Subtitle"/>
        <w:ind w:left="0" w:firstLine="0"/>
        <w:jc w:val="center"/>
        <w:rPr>
          <w:sz w:val="32"/>
          <w:szCs w:val="32"/>
        </w:rPr>
      </w:pPr>
      <w:r>
        <w:rPr>
          <w:sz w:val="32"/>
          <w:szCs w:val="32"/>
        </w:rPr>
        <w:t>Full Proposal</w:t>
      </w:r>
    </w:p>
    <w:p w14:paraId="6A4BF634" w14:textId="3C1C3EB6" w:rsidR="00C7210D" w:rsidRDefault="00201A9D" w:rsidP="00C7210D">
      <w:pPr>
        <w:pStyle w:val="Heading2"/>
        <w:numPr>
          <w:ilvl w:val="0"/>
          <w:numId w:val="0"/>
        </w:numPr>
      </w:pPr>
      <w:r>
        <w:t>Section 1: Cover Page</w:t>
      </w:r>
    </w:p>
    <w:p w14:paraId="0917E25F" w14:textId="77777777" w:rsidR="00201A9D" w:rsidRPr="00201A9D" w:rsidRDefault="00201A9D" w:rsidP="00201A9D"/>
    <w:p w14:paraId="3E073383" w14:textId="1499A264" w:rsidR="00C7210D" w:rsidRPr="0074747D" w:rsidRDefault="00C7210D" w:rsidP="008559A7">
      <w:pPr>
        <w:rPr>
          <w:b/>
          <w:bCs/>
          <w:sz w:val="28"/>
          <w:szCs w:val="28"/>
          <w:u w:val="single"/>
        </w:rPr>
      </w:pPr>
      <w:r w:rsidRPr="00811C86">
        <w:rPr>
          <w:b/>
          <w:bCs/>
          <w:sz w:val="28"/>
          <w:szCs w:val="28"/>
        </w:rPr>
        <w:t xml:space="preserve">Project Name: </w:t>
      </w:r>
      <w:r w:rsidR="0074747D" w:rsidRPr="0074747D">
        <w:rPr>
          <w:sz w:val="28"/>
          <w:szCs w:val="28"/>
          <w:u w:val="single"/>
        </w:rPr>
        <w:tab/>
      </w:r>
      <w:r w:rsidR="0074747D" w:rsidRPr="0074747D">
        <w:rPr>
          <w:sz w:val="28"/>
          <w:szCs w:val="28"/>
          <w:u w:val="single"/>
        </w:rPr>
        <w:tab/>
      </w:r>
      <w:r w:rsidR="0074747D" w:rsidRPr="0074747D">
        <w:rPr>
          <w:sz w:val="28"/>
          <w:szCs w:val="28"/>
          <w:u w:val="single"/>
        </w:rPr>
        <w:tab/>
      </w:r>
      <w:r w:rsidR="0074747D" w:rsidRPr="0074747D">
        <w:rPr>
          <w:sz w:val="28"/>
          <w:szCs w:val="28"/>
          <w:u w:val="single"/>
        </w:rPr>
        <w:tab/>
      </w:r>
      <w:r w:rsidR="0074747D" w:rsidRPr="0074747D">
        <w:rPr>
          <w:sz w:val="28"/>
          <w:szCs w:val="28"/>
          <w:u w:val="single"/>
        </w:rPr>
        <w:tab/>
      </w:r>
      <w:r w:rsidR="0074747D" w:rsidRPr="0074747D">
        <w:rPr>
          <w:sz w:val="28"/>
          <w:szCs w:val="28"/>
          <w:u w:val="single"/>
        </w:rPr>
        <w:tab/>
      </w:r>
      <w:r w:rsidR="0074747D" w:rsidRPr="0074747D">
        <w:rPr>
          <w:sz w:val="28"/>
          <w:szCs w:val="28"/>
          <w:u w:val="single"/>
        </w:rPr>
        <w:tab/>
      </w:r>
    </w:p>
    <w:p w14:paraId="6C98EAF2" w14:textId="7F310D5E" w:rsidR="00AA2714" w:rsidRDefault="00AA2714" w:rsidP="00AA2714"/>
    <w:p w14:paraId="20970559" w14:textId="3EE2B654" w:rsidR="000467C1" w:rsidRDefault="000467C1" w:rsidP="000467C1">
      <w:r>
        <w:t>Please respond to the summary information</w:t>
      </w:r>
      <w:r w:rsidR="007A0CAD">
        <w:t xml:space="preserve"> </w:t>
      </w:r>
      <w:r>
        <w:t xml:space="preserve">and </w:t>
      </w:r>
      <w:r w:rsidR="00454A26">
        <w:t>full proposal</w:t>
      </w:r>
      <w:r>
        <w:t xml:space="preserve"> prompts on the following pages, and submit your </w:t>
      </w:r>
      <w:r w:rsidR="0030488E">
        <w:t>full proposal</w:t>
      </w:r>
      <w:r>
        <w:t xml:space="preserve"> package to </w:t>
      </w:r>
      <w:hyperlink r:id="rId8" w:history="1">
        <w:r w:rsidRPr="00BC47DD">
          <w:rPr>
            <w:rStyle w:val="Hyperlink"/>
          </w:rPr>
          <w:t>OPC_Prop1grants@resources.ca.gov</w:t>
        </w:r>
      </w:hyperlink>
      <w:r>
        <w:t xml:space="preserve"> by </w:t>
      </w:r>
      <w:r w:rsidR="00571ED8" w:rsidRPr="001F631A">
        <w:rPr>
          <w:b/>
          <w:bCs/>
        </w:rPr>
        <w:t>June</w:t>
      </w:r>
      <w:r w:rsidR="000224BD" w:rsidRPr="001F631A">
        <w:rPr>
          <w:b/>
          <w:bCs/>
        </w:rPr>
        <w:t xml:space="preserve"> </w:t>
      </w:r>
      <w:r w:rsidR="00571ED8" w:rsidRPr="001F631A">
        <w:rPr>
          <w:b/>
          <w:bCs/>
        </w:rPr>
        <w:t>30</w:t>
      </w:r>
      <w:r w:rsidR="000224BD" w:rsidRPr="001F631A">
        <w:rPr>
          <w:b/>
          <w:bCs/>
        </w:rPr>
        <w:t>, 2021</w:t>
      </w:r>
      <w:r>
        <w:t>.</w:t>
      </w:r>
    </w:p>
    <w:p w14:paraId="17DABF3E" w14:textId="7AA32E56" w:rsidR="00C7210D" w:rsidRDefault="00C7210D" w:rsidP="00AA2714"/>
    <w:p w14:paraId="6135831D" w14:textId="701EBEE3" w:rsidR="008559A7" w:rsidRPr="008559A7" w:rsidRDefault="008559A7" w:rsidP="008559A7">
      <w:pPr>
        <w:spacing w:after="120"/>
        <w:rPr>
          <w:b/>
          <w:bCs/>
          <w:sz w:val="28"/>
          <w:szCs w:val="28"/>
        </w:rPr>
      </w:pPr>
      <w:r>
        <w:rPr>
          <w:b/>
          <w:bCs/>
          <w:sz w:val="28"/>
          <w:szCs w:val="28"/>
        </w:rPr>
        <w:t>Summary Information:</w:t>
      </w:r>
    </w:p>
    <w:tbl>
      <w:tblPr>
        <w:tblStyle w:val="TableGrid"/>
        <w:tblW w:w="0" w:type="auto"/>
        <w:tblLook w:val="04A0" w:firstRow="1" w:lastRow="0" w:firstColumn="1" w:lastColumn="0" w:noHBand="0" w:noVBand="1"/>
      </w:tblPr>
      <w:tblGrid>
        <w:gridCol w:w="1941"/>
        <w:gridCol w:w="1564"/>
        <w:gridCol w:w="1544"/>
        <w:gridCol w:w="1014"/>
        <w:gridCol w:w="511"/>
        <w:gridCol w:w="441"/>
        <w:gridCol w:w="998"/>
        <w:gridCol w:w="1625"/>
      </w:tblGrid>
      <w:tr w:rsidR="00A362AD" w14:paraId="6EE2845E" w14:textId="77777777" w:rsidTr="00481928">
        <w:tc>
          <w:tcPr>
            <w:tcW w:w="9638" w:type="dxa"/>
            <w:gridSpan w:val="8"/>
            <w:shd w:val="clear" w:color="auto" w:fill="D0CECE" w:themeFill="background2" w:themeFillShade="E6"/>
          </w:tcPr>
          <w:p w14:paraId="19AF231B" w14:textId="473FA3EA" w:rsidR="00A362AD" w:rsidRDefault="00A362AD" w:rsidP="00481928">
            <w:pPr>
              <w:pStyle w:val="Heading3"/>
              <w:numPr>
                <w:ilvl w:val="0"/>
                <w:numId w:val="0"/>
              </w:numPr>
              <w:spacing w:after="120"/>
              <w:ind w:left="-30"/>
            </w:pPr>
            <w:r>
              <w:t>Contact Information</w:t>
            </w:r>
          </w:p>
        </w:tc>
      </w:tr>
      <w:tr w:rsidR="004B4B5D" w14:paraId="45195373" w14:textId="77777777" w:rsidTr="00CF1DC2">
        <w:tc>
          <w:tcPr>
            <w:tcW w:w="1941" w:type="dxa"/>
          </w:tcPr>
          <w:p w14:paraId="02FD07E2" w14:textId="668DBCF5" w:rsidR="004B4B5D" w:rsidRPr="00481928" w:rsidRDefault="004B4B5D" w:rsidP="006A3CEE">
            <w:pPr>
              <w:spacing w:after="120"/>
              <w:jc w:val="right"/>
              <w:rPr>
                <w:b/>
                <w:bCs/>
              </w:rPr>
            </w:pPr>
            <w:r>
              <w:rPr>
                <w:b/>
                <w:bCs/>
              </w:rPr>
              <w:t>Organization</w:t>
            </w:r>
          </w:p>
        </w:tc>
        <w:tc>
          <w:tcPr>
            <w:tcW w:w="7697" w:type="dxa"/>
            <w:gridSpan w:val="7"/>
          </w:tcPr>
          <w:p w14:paraId="433E38E4" w14:textId="77777777" w:rsidR="004B4B5D" w:rsidRDefault="004B4B5D" w:rsidP="00481928">
            <w:pPr>
              <w:spacing w:after="120"/>
            </w:pPr>
          </w:p>
        </w:tc>
      </w:tr>
      <w:tr w:rsidR="00481928" w14:paraId="01F008AA" w14:textId="77777777" w:rsidTr="00CF1DC2">
        <w:tc>
          <w:tcPr>
            <w:tcW w:w="1941" w:type="dxa"/>
          </w:tcPr>
          <w:p w14:paraId="77A34DB2" w14:textId="078725F4" w:rsidR="00481928" w:rsidRPr="00481928" w:rsidRDefault="00481928" w:rsidP="006A3CEE">
            <w:pPr>
              <w:spacing w:after="120"/>
              <w:jc w:val="right"/>
              <w:rPr>
                <w:b/>
                <w:bCs/>
              </w:rPr>
            </w:pPr>
            <w:r w:rsidRPr="00481928">
              <w:rPr>
                <w:b/>
                <w:bCs/>
              </w:rPr>
              <w:t>Contact Person</w:t>
            </w:r>
          </w:p>
        </w:tc>
        <w:tc>
          <w:tcPr>
            <w:tcW w:w="3108" w:type="dxa"/>
            <w:gridSpan w:val="2"/>
          </w:tcPr>
          <w:p w14:paraId="13330A1E" w14:textId="77777777" w:rsidR="00481928" w:rsidRDefault="00481928" w:rsidP="00481928">
            <w:pPr>
              <w:spacing w:after="120"/>
            </w:pPr>
          </w:p>
        </w:tc>
        <w:tc>
          <w:tcPr>
            <w:tcW w:w="1014" w:type="dxa"/>
          </w:tcPr>
          <w:p w14:paraId="4EE8AD95" w14:textId="03EE4FD2" w:rsidR="00481928" w:rsidRPr="00481928" w:rsidRDefault="00481928" w:rsidP="006A3CEE">
            <w:pPr>
              <w:spacing w:after="120"/>
              <w:jc w:val="right"/>
              <w:rPr>
                <w:b/>
                <w:bCs/>
              </w:rPr>
            </w:pPr>
            <w:r w:rsidRPr="00481928">
              <w:rPr>
                <w:b/>
                <w:bCs/>
              </w:rPr>
              <w:t>Email</w:t>
            </w:r>
          </w:p>
        </w:tc>
        <w:tc>
          <w:tcPr>
            <w:tcW w:w="3575" w:type="dxa"/>
            <w:gridSpan w:val="4"/>
          </w:tcPr>
          <w:p w14:paraId="4F581A26" w14:textId="77777777" w:rsidR="00481928" w:rsidRDefault="00481928" w:rsidP="00481928">
            <w:pPr>
              <w:spacing w:after="120"/>
            </w:pPr>
          </w:p>
        </w:tc>
      </w:tr>
      <w:tr w:rsidR="004B4B5D" w14:paraId="1540C8D1" w14:textId="77777777" w:rsidTr="00CF1DC2">
        <w:tc>
          <w:tcPr>
            <w:tcW w:w="1941" w:type="dxa"/>
          </w:tcPr>
          <w:p w14:paraId="7089019A" w14:textId="437D7564" w:rsidR="004B4B5D" w:rsidRPr="00481928" w:rsidRDefault="004B4B5D" w:rsidP="006A3CEE">
            <w:pPr>
              <w:spacing w:after="120"/>
              <w:jc w:val="right"/>
              <w:rPr>
                <w:b/>
                <w:bCs/>
              </w:rPr>
            </w:pPr>
            <w:r w:rsidRPr="00481928">
              <w:rPr>
                <w:b/>
                <w:bCs/>
              </w:rPr>
              <w:t>Position/Title</w:t>
            </w:r>
          </w:p>
        </w:tc>
        <w:tc>
          <w:tcPr>
            <w:tcW w:w="7697" w:type="dxa"/>
            <w:gridSpan w:val="7"/>
          </w:tcPr>
          <w:p w14:paraId="0DD73CB6" w14:textId="77777777" w:rsidR="004B4B5D" w:rsidRDefault="004B4B5D" w:rsidP="00481928">
            <w:pPr>
              <w:spacing w:after="120"/>
            </w:pPr>
          </w:p>
        </w:tc>
      </w:tr>
      <w:tr w:rsidR="00130ADE" w14:paraId="65B9F4A8" w14:textId="77777777" w:rsidTr="00741AC4">
        <w:tc>
          <w:tcPr>
            <w:tcW w:w="1941" w:type="dxa"/>
          </w:tcPr>
          <w:p w14:paraId="7164C454" w14:textId="5C1974D1" w:rsidR="00130ADE" w:rsidRPr="00481928" w:rsidRDefault="00130ADE" w:rsidP="006A3CEE">
            <w:pPr>
              <w:spacing w:after="120"/>
              <w:jc w:val="right"/>
              <w:rPr>
                <w:b/>
                <w:bCs/>
              </w:rPr>
            </w:pPr>
            <w:r w:rsidRPr="00481928">
              <w:rPr>
                <w:b/>
                <w:bCs/>
              </w:rPr>
              <w:t>Phone</w:t>
            </w:r>
          </w:p>
        </w:tc>
        <w:tc>
          <w:tcPr>
            <w:tcW w:w="7697" w:type="dxa"/>
            <w:gridSpan w:val="7"/>
          </w:tcPr>
          <w:p w14:paraId="64E95049" w14:textId="77777777" w:rsidR="00130ADE" w:rsidRPr="00130ADE" w:rsidRDefault="00130ADE" w:rsidP="00481928">
            <w:pPr>
              <w:spacing w:after="120"/>
              <w:rPr>
                <w:b/>
                <w:bCs/>
              </w:rPr>
            </w:pPr>
          </w:p>
        </w:tc>
      </w:tr>
      <w:tr w:rsidR="00DC4CFC" w14:paraId="5334FC48" w14:textId="77777777" w:rsidTr="00DC4CFC">
        <w:tc>
          <w:tcPr>
            <w:tcW w:w="9638" w:type="dxa"/>
            <w:gridSpan w:val="8"/>
            <w:tcBorders>
              <w:left w:val="nil"/>
              <w:right w:val="nil"/>
            </w:tcBorders>
          </w:tcPr>
          <w:p w14:paraId="30A8B503" w14:textId="77777777" w:rsidR="00DC4CFC" w:rsidRDefault="00DC4CFC" w:rsidP="00481928">
            <w:pPr>
              <w:spacing w:after="120"/>
            </w:pPr>
          </w:p>
        </w:tc>
      </w:tr>
      <w:tr w:rsidR="008C387F" w14:paraId="3844FDDF" w14:textId="77777777" w:rsidTr="008C387F">
        <w:tc>
          <w:tcPr>
            <w:tcW w:w="9638" w:type="dxa"/>
            <w:gridSpan w:val="8"/>
            <w:shd w:val="clear" w:color="auto" w:fill="D0CECE" w:themeFill="background2" w:themeFillShade="E6"/>
          </w:tcPr>
          <w:p w14:paraId="3BE416A1" w14:textId="1FAB8AFB" w:rsidR="008C387F" w:rsidRDefault="008C387F" w:rsidP="00987DBB">
            <w:pPr>
              <w:pStyle w:val="Heading3"/>
              <w:numPr>
                <w:ilvl w:val="0"/>
                <w:numId w:val="0"/>
              </w:numPr>
              <w:spacing w:after="120"/>
            </w:pPr>
            <w:r>
              <w:t>Project Information</w:t>
            </w:r>
          </w:p>
        </w:tc>
      </w:tr>
      <w:tr w:rsidR="001D0B61" w14:paraId="10C2749C" w14:textId="77777777" w:rsidTr="00CF1DC2">
        <w:tc>
          <w:tcPr>
            <w:tcW w:w="1941" w:type="dxa"/>
          </w:tcPr>
          <w:p w14:paraId="4F8B1895" w14:textId="4E323F90" w:rsidR="001D0B61" w:rsidRPr="00DC4CFC" w:rsidRDefault="001D0B61" w:rsidP="006A3CEE">
            <w:pPr>
              <w:spacing w:after="120"/>
              <w:jc w:val="right"/>
              <w:rPr>
                <w:b/>
                <w:bCs/>
              </w:rPr>
            </w:pPr>
            <w:r w:rsidRPr="00DC4CFC">
              <w:rPr>
                <w:b/>
                <w:bCs/>
              </w:rPr>
              <w:t>Project Name</w:t>
            </w:r>
          </w:p>
        </w:tc>
        <w:tc>
          <w:tcPr>
            <w:tcW w:w="7697" w:type="dxa"/>
            <w:gridSpan w:val="7"/>
          </w:tcPr>
          <w:p w14:paraId="3BF713E1" w14:textId="77777777" w:rsidR="001D0B61" w:rsidRDefault="001D0B61" w:rsidP="00481928">
            <w:pPr>
              <w:spacing w:after="120"/>
            </w:pPr>
          </w:p>
        </w:tc>
      </w:tr>
      <w:tr w:rsidR="00334AEE" w14:paraId="30DDD07E" w14:textId="77777777" w:rsidTr="000852BD">
        <w:tc>
          <w:tcPr>
            <w:tcW w:w="1941" w:type="dxa"/>
          </w:tcPr>
          <w:p w14:paraId="6ACFB4F8" w14:textId="785CF59B" w:rsidR="00334AEE" w:rsidRPr="00DC4CFC" w:rsidRDefault="00334AEE" w:rsidP="006A3CEE">
            <w:pPr>
              <w:spacing w:after="120"/>
              <w:jc w:val="right"/>
              <w:rPr>
                <w:b/>
                <w:bCs/>
              </w:rPr>
            </w:pPr>
            <w:r w:rsidRPr="00DC4CFC">
              <w:rPr>
                <w:b/>
                <w:bCs/>
              </w:rPr>
              <w:t>Amount Requested</w:t>
            </w:r>
          </w:p>
        </w:tc>
        <w:tc>
          <w:tcPr>
            <w:tcW w:w="1564" w:type="dxa"/>
          </w:tcPr>
          <w:p w14:paraId="3D5E6BFB" w14:textId="7F51C62F" w:rsidR="00334AEE" w:rsidRDefault="00334AEE" w:rsidP="00481928">
            <w:pPr>
              <w:spacing w:after="120"/>
            </w:pPr>
            <w:r>
              <w:t>$</w:t>
            </w:r>
          </w:p>
        </w:tc>
        <w:tc>
          <w:tcPr>
            <w:tcW w:w="1544" w:type="dxa"/>
          </w:tcPr>
          <w:p w14:paraId="5D983F8B" w14:textId="215E4F25" w:rsidR="00334AEE" w:rsidRPr="00DC4CFC" w:rsidRDefault="00334AEE" w:rsidP="006A3CEE">
            <w:pPr>
              <w:spacing w:after="120"/>
              <w:jc w:val="right"/>
              <w:rPr>
                <w:b/>
                <w:bCs/>
              </w:rPr>
            </w:pPr>
            <w:r w:rsidRPr="00DC4CFC">
              <w:rPr>
                <w:b/>
                <w:bCs/>
              </w:rPr>
              <w:t>Total Project Cost</w:t>
            </w:r>
          </w:p>
        </w:tc>
        <w:tc>
          <w:tcPr>
            <w:tcW w:w="1525" w:type="dxa"/>
            <w:gridSpan w:val="2"/>
          </w:tcPr>
          <w:p w14:paraId="34CA9C33" w14:textId="7F2CF5E7" w:rsidR="00334AEE" w:rsidRDefault="00334AEE" w:rsidP="00481928">
            <w:pPr>
              <w:spacing w:after="120"/>
            </w:pPr>
            <w:r>
              <w:t>$</w:t>
            </w:r>
          </w:p>
        </w:tc>
        <w:tc>
          <w:tcPr>
            <w:tcW w:w="1439" w:type="dxa"/>
            <w:gridSpan w:val="2"/>
          </w:tcPr>
          <w:p w14:paraId="5BD72F29" w14:textId="105E9DE2" w:rsidR="00334AEE" w:rsidRPr="00DC4CFC" w:rsidRDefault="00334AEE" w:rsidP="006A3CEE">
            <w:pPr>
              <w:spacing w:after="120"/>
              <w:jc w:val="right"/>
              <w:rPr>
                <w:b/>
                <w:bCs/>
              </w:rPr>
            </w:pPr>
            <w:r w:rsidRPr="00DC4CFC">
              <w:rPr>
                <w:b/>
                <w:bCs/>
              </w:rPr>
              <w:t>Non</w:t>
            </w:r>
            <w:r w:rsidR="001D0B61" w:rsidRPr="00DC4CFC">
              <w:rPr>
                <w:b/>
                <w:bCs/>
              </w:rPr>
              <w:t>-</w:t>
            </w:r>
            <w:r w:rsidRPr="00DC4CFC">
              <w:rPr>
                <w:b/>
                <w:bCs/>
              </w:rPr>
              <w:t xml:space="preserve">State </w:t>
            </w:r>
            <w:r w:rsidR="001D0B61" w:rsidRPr="00DC4CFC">
              <w:rPr>
                <w:b/>
                <w:bCs/>
              </w:rPr>
              <w:t xml:space="preserve">Leveraging </w:t>
            </w:r>
            <w:r w:rsidRPr="00DC4CFC">
              <w:rPr>
                <w:b/>
                <w:bCs/>
              </w:rPr>
              <w:t>Funds</w:t>
            </w:r>
          </w:p>
        </w:tc>
        <w:tc>
          <w:tcPr>
            <w:tcW w:w="1625" w:type="dxa"/>
          </w:tcPr>
          <w:p w14:paraId="6A614696" w14:textId="7AE2906E" w:rsidR="00334AEE" w:rsidRDefault="00334AEE" w:rsidP="00481928">
            <w:pPr>
              <w:spacing w:after="120"/>
            </w:pPr>
            <w:r>
              <w:t>$</w:t>
            </w:r>
          </w:p>
        </w:tc>
      </w:tr>
      <w:tr w:rsidR="00ED0DB3" w14:paraId="76C70049" w14:textId="77777777" w:rsidTr="00741AC4">
        <w:tc>
          <w:tcPr>
            <w:tcW w:w="1941" w:type="dxa"/>
          </w:tcPr>
          <w:p w14:paraId="4507600F" w14:textId="567F2DBE" w:rsidR="00ED0DB3" w:rsidRPr="00DC4CFC" w:rsidRDefault="00ED0DB3" w:rsidP="00ED0DB3">
            <w:pPr>
              <w:spacing w:after="120"/>
              <w:jc w:val="right"/>
              <w:rPr>
                <w:b/>
                <w:bCs/>
              </w:rPr>
            </w:pPr>
            <w:r>
              <w:rPr>
                <w:b/>
                <w:bCs/>
              </w:rPr>
              <w:t xml:space="preserve">Project </w:t>
            </w:r>
            <w:r w:rsidR="00BE7EF2">
              <w:rPr>
                <w:b/>
                <w:bCs/>
              </w:rPr>
              <w:t>Duration</w:t>
            </w:r>
            <w:r>
              <w:rPr>
                <w:b/>
                <w:bCs/>
              </w:rPr>
              <w:t xml:space="preserve"> (in years)</w:t>
            </w:r>
          </w:p>
        </w:tc>
        <w:tc>
          <w:tcPr>
            <w:tcW w:w="7697" w:type="dxa"/>
            <w:gridSpan w:val="7"/>
          </w:tcPr>
          <w:p w14:paraId="3F107E38" w14:textId="77777777" w:rsidR="00ED0DB3" w:rsidRDefault="00ED0DB3" w:rsidP="00481928">
            <w:pPr>
              <w:spacing w:after="120"/>
            </w:pPr>
          </w:p>
        </w:tc>
      </w:tr>
      <w:tr w:rsidR="00130ADE" w14:paraId="0078540D" w14:textId="77777777" w:rsidTr="00130ADE">
        <w:tc>
          <w:tcPr>
            <w:tcW w:w="9638" w:type="dxa"/>
            <w:gridSpan w:val="8"/>
            <w:tcBorders>
              <w:left w:val="nil"/>
              <w:right w:val="nil"/>
            </w:tcBorders>
          </w:tcPr>
          <w:p w14:paraId="1E2159A2" w14:textId="77777777" w:rsidR="00130ADE" w:rsidRDefault="00130ADE" w:rsidP="00481928">
            <w:pPr>
              <w:spacing w:after="120"/>
            </w:pPr>
          </w:p>
        </w:tc>
      </w:tr>
      <w:tr w:rsidR="00811C86" w14:paraId="050B0B4D" w14:textId="77777777" w:rsidTr="00811C86">
        <w:tc>
          <w:tcPr>
            <w:tcW w:w="9638" w:type="dxa"/>
            <w:gridSpan w:val="8"/>
            <w:shd w:val="clear" w:color="auto" w:fill="D0CECE" w:themeFill="background2" w:themeFillShade="E6"/>
          </w:tcPr>
          <w:p w14:paraId="738D0BCF" w14:textId="0AA72157" w:rsidR="00811C86" w:rsidRDefault="00811C86" w:rsidP="00811C86">
            <w:pPr>
              <w:pStyle w:val="Heading3"/>
              <w:numPr>
                <w:ilvl w:val="0"/>
                <w:numId w:val="0"/>
              </w:numPr>
              <w:spacing w:after="120"/>
              <w:ind w:left="-29"/>
            </w:pPr>
            <w:r>
              <w:t>Location Information</w:t>
            </w:r>
          </w:p>
        </w:tc>
      </w:tr>
      <w:tr w:rsidR="00B36C25" w14:paraId="516D17CE" w14:textId="77777777" w:rsidTr="00B36C25">
        <w:tc>
          <w:tcPr>
            <w:tcW w:w="1941" w:type="dxa"/>
          </w:tcPr>
          <w:p w14:paraId="7A920DEF" w14:textId="2D04A14F" w:rsidR="00B36C25" w:rsidRPr="00C14033" w:rsidRDefault="00B36C25" w:rsidP="006A3CEE">
            <w:pPr>
              <w:spacing w:after="120"/>
              <w:jc w:val="right"/>
              <w:rPr>
                <w:b/>
                <w:bCs/>
              </w:rPr>
            </w:pPr>
            <w:r w:rsidRPr="00C14033">
              <w:rPr>
                <w:b/>
                <w:bCs/>
              </w:rPr>
              <w:t>County</w:t>
            </w:r>
          </w:p>
        </w:tc>
        <w:tc>
          <w:tcPr>
            <w:tcW w:w="3108" w:type="dxa"/>
            <w:gridSpan w:val="2"/>
          </w:tcPr>
          <w:p w14:paraId="13072A77" w14:textId="69ADB92A" w:rsidR="00B36C25" w:rsidRDefault="00B36C25" w:rsidP="00481928">
            <w:pPr>
              <w:spacing w:after="120"/>
            </w:pPr>
          </w:p>
        </w:tc>
        <w:tc>
          <w:tcPr>
            <w:tcW w:w="1966" w:type="dxa"/>
            <w:gridSpan w:val="3"/>
          </w:tcPr>
          <w:p w14:paraId="71864141" w14:textId="77777777" w:rsidR="00B36C25" w:rsidRDefault="00B36C25" w:rsidP="006A3CEE">
            <w:pPr>
              <w:spacing w:after="120"/>
              <w:jc w:val="right"/>
              <w:rPr>
                <w:b/>
                <w:bCs/>
              </w:rPr>
            </w:pPr>
            <w:r w:rsidRPr="00C14033">
              <w:rPr>
                <w:b/>
                <w:bCs/>
              </w:rPr>
              <w:t>Specific Location</w:t>
            </w:r>
          </w:p>
          <w:p w14:paraId="42A6238C" w14:textId="770566F6" w:rsidR="00B36C25" w:rsidRDefault="00B36C25" w:rsidP="006A3CEE">
            <w:pPr>
              <w:spacing w:after="120"/>
              <w:jc w:val="right"/>
            </w:pPr>
            <w:r>
              <w:rPr>
                <w:b/>
                <w:bCs/>
              </w:rPr>
              <w:t>(address or cross streets)</w:t>
            </w:r>
          </w:p>
        </w:tc>
        <w:tc>
          <w:tcPr>
            <w:tcW w:w="2623" w:type="dxa"/>
            <w:gridSpan w:val="2"/>
          </w:tcPr>
          <w:p w14:paraId="7ED8777E" w14:textId="3DFA33E8" w:rsidR="00B36C25" w:rsidRDefault="00B36C25" w:rsidP="00481928">
            <w:pPr>
              <w:spacing w:after="120"/>
            </w:pPr>
          </w:p>
        </w:tc>
      </w:tr>
      <w:tr w:rsidR="003C1EE2" w14:paraId="75C49887" w14:textId="77777777" w:rsidTr="00741AC4">
        <w:tc>
          <w:tcPr>
            <w:tcW w:w="1941" w:type="dxa"/>
          </w:tcPr>
          <w:p w14:paraId="4A9020BE" w14:textId="7308CE1D" w:rsidR="003C1EE2" w:rsidRPr="00130ADE" w:rsidRDefault="003C1EE2" w:rsidP="006A3CEE">
            <w:pPr>
              <w:spacing w:after="120"/>
              <w:jc w:val="right"/>
              <w:rPr>
                <w:b/>
                <w:bCs/>
              </w:rPr>
            </w:pPr>
            <w:r w:rsidRPr="00130ADE">
              <w:rPr>
                <w:b/>
                <w:bCs/>
              </w:rPr>
              <w:t>Latitude</w:t>
            </w:r>
          </w:p>
        </w:tc>
        <w:tc>
          <w:tcPr>
            <w:tcW w:w="7697" w:type="dxa"/>
            <w:gridSpan w:val="7"/>
          </w:tcPr>
          <w:p w14:paraId="711CB7D0" w14:textId="77777777" w:rsidR="003C1EE2" w:rsidRDefault="003C1EE2" w:rsidP="00481928">
            <w:pPr>
              <w:spacing w:after="120"/>
            </w:pPr>
          </w:p>
        </w:tc>
      </w:tr>
      <w:tr w:rsidR="003C1EE2" w14:paraId="06610329" w14:textId="77777777" w:rsidTr="00741AC4">
        <w:tc>
          <w:tcPr>
            <w:tcW w:w="1941" w:type="dxa"/>
          </w:tcPr>
          <w:p w14:paraId="05AC32B4" w14:textId="644763EC" w:rsidR="003C1EE2" w:rsidRPr="00130ADE" w:rsidRDefault="003C1EE2" w:rsidP="006A3CEE">
            <w:pPr>
              <w:spacing w:after="120"/>
              <w:jc w:val="right"/>
              <w:rPr>
                <w:b/>
                <w:bCs/>
              </w:rPr>
            </w:pPr>
            <w:r w:rsidRPr="00130ADE">
              <w:rPr>
                <w:b/>
                <w:bCs/>
              </w:rPr>
              <w:t>Longitude</w:t>
            </w:r>
          </w:p>
        </w:tc>
        <w:tc>
          <w:tcPr>
            <w:tcW w:w="7697" w:type="dxa"/>
            <w:gridSpan w:val="7"/>
          </w:tcPr>
          <w:p w14:paraId="3CFB0E51" w14:textId="77777777" w:rsidR="003C1EE2" w:rsidRDefault="003C1EE2" w:rsidP="00481928">
            <w:pPr>
              <w:spacing w:after="120"/>
            </w:pPr>
          </w:p>
        </w:tc>
      </w:tr>
      <w:tr w:rsidR="003C1EE2" w14:paraId="6775BF89" w14:textId="77777777" w:rsidTr="00741AC4">
        <w:tc>
          <w:tcPr>
            <w:tcW w:w="5049" w:type="dxa"/>
            <w:gridSpan w:val="3"/>
          </w:tcPr>
          <w:p w14:paraId="72FFE279" w14:textId="1DC291ED" w:rsidR="003C1EE2" w:rsidRPr="00130ADE" w:rsidRDefault="003C1EE2" w:rsidP="006A3CEE">
            <w:pPr>
              <w:spacing w:after="120"/>
              <w:jc w:val="right"/>
              <w:rPr>
                <w:b/>
              </w:rPr>
            </w:pPr>
            <w:r w:rsidRPr="00130ADE">
              <w:rPr>
                <w:b/>
              </w:rPr>
              <w:t>What point is represented by the lat/long (e.g. parking lot, center of site, etc.)</w:t>
            </w:r>
          </w:p>
        </w:tc>
        <w:tc>
          <w:tcPr>
            <w:tcW w:w="4589" w:type="dxa"/>
            <w:gridSpan w:val="5"/>
          </w:tcPr>
          <w:p w14:paraId="5DA03DF5" w14:textId="77777777" w:rsidR="003C1EE2" w:rsidRDefault="003C1EE2" w:rsidP="00481928">
            <w:pPr>
              <w:spacing w:after="120"/>
            </w:pPr>
          </w:p>
        </w:tc>
      </w:tr>
    </w:tbl>
    <w:p w14:paraId="084A3456" w14:textId="599BC9F4" w:rsidR="00A362AD" w:rsidRDefault="00A362AD" w:rsidP="00AA2714"/>
    <w:p w14:paraId="751BE1AD" w14:textId="18C769AB" w:rsidR="00464403" w:rsidRDefault="00464403" w:rsidP="00DD2E8A">
      <w:pPr>
        <w:spacing w:after="120"/>
      </w:pPr>
    </w:p>
    <w:p w14:paraId="3832F31F" w14:textId="77777777" w:rsidR="003D4F45" w:rsidRDefault="003D4F45">
      <w:pPr>
        <w:rPr>
          <w:b/>
          <w:bCs/>
          <w:sz w:val="28"/>
          <w:szCs w:val="28"/>
        </w:rPr>
      </w:pPr>
      <w:r>
        <w:rPr>
          <w:b/>
          <w:bCs/>
          <w:sz w:val="28"/>
          <w:szCs w:val="28"/>
        </w:rPr>
        <w:br w:type="page"/>
      </w:r>
    </w:p>
    <w:p w14:paraId="33D4CB43" w14:textId="77777777" w:rsidR="00A17B4D" w:rsidRDefault="00201A9D" w:rsidP="00201A9D">
      <w:pPr>
        <w:pStyle w:val="Heading2"/>
        <w:numPr>
          <w:ilvl w:val="0"/>
          <w:numId w:val="0"/>
        </w:numPr>
      </w:pPr>
      <w:r>
        <w:lastRenderedPageBreak/>
        <w:t xml:space="preserve">Section 2: </w:t>
      </w:r>
      <w:r w:rsidR="003D4F45">
        <w:t>Application Completeness Checklist</w:t>
      </w:r>
    </w:p>
    <w:p w14:paraId="4BEB736B" w14:textId="77777777" w:rsidR="004E1D53" w:rsidRPr="006B1B58" w:rsidRDefault="004E1D53" w:rsidP="00C74448"/>
    <w:p w14:paraId="1AF4794A" w14:textId="52949753" w:rsidR="00A17B4D" w:rsidRDefault="00090504" w:rsidP="00A17B4D">
      <w:pPr>
        <w:spacing w:after="120"/>
        <w:rPr>
          <w:b/>
          <w:bCs/>
          <w:u w:val="single"/>
        </w:rPr>
      </w:pPr>
      <w:r>
        <w:rPr>
          <w:b/>
          <w:bCs/>
          <w:u w:val="single"/>
        </w:rPr>
        <w:t>Full Proposal Checklist</w:t>
      </w:r>
    </w:p>
    <w:p w14:paraId="0D0AECB3" w14:textId="006460F6" w:rsidR="00D02AF2" w:rsidRDefault="005518FA" w:rsidP="00A17B4D">
      <w:pPr>
        <w:spacing w:after="120"/>
      </w:pPr>
      <w:r>
        <w:t xml:space="preserve">When submitting </w:t>
      </w:r>
      <w:r w:rsidR="005E3C2A">
        <w:t xml:space="preserve">your full proposal package, </w:t>
      </w:r>
      <w:r w:rsidR="00EA0272">
        <w:t>please i</w:t>
      </w:r>
      <w:r w:rsidR="00EA0272" w:rsidRPr="00EA0272">
        <w:t>ndicate if you have included or completed each item listed.</w:t>
      </w:r>
      <w:r w:rsidR="0001015A">
        <w:t xml:space="preserve"> </w:t>
      </w:r>
      <w:r w:rsidR="00EA0272">
        <w:t>Items marked as “required” must be completed</w:t>
      </w:r>
      <w:r w:rsidR="00575246">
        <w:t xml:space="preserve">; other items </w:t>
      </w:r>
      <w:r w:rsidR="00753CC8">
        <w:t xml:space="preserve">may or may not be applicable to your project. </w:t>
      </w:r>
      <w:r w:rsidR="00D02AF2">
        <w:t xml:space="preserve"> </w:t>
      </w:r>
    </w:p>
    <w:p w14:paraId="31C10D42" w14:textId="4AE97521" w:rsidR="00753CC8" w:rsidRDefault="00753CC8" w:rsidP="00A17B4D">
      <w:pPr>
        <w:spacing w:after="120"/>
      </w:pPr>
    </w:p>
    <w:tbl>
      <w:tblPr>
        <w:tblStyle w:val="TableGrid"/>
        <w:tblW w:w="0" w:type="auto"/>
        <w:tblLook w:val="04A0" w:firstRow="1" w:lastRow="0" w:firstColumn="1" w:lastColumn="0" w:noHBand="0" w:noVBand="1"/>
      </w:tblPr>
      <w:tblGrid>
        <w:gridCol w:w="6835"/>
        <w:gridCol w:w="1530"/>
        <w:gridCol w:w="1273"/>
      </w:tblGrid>
      <w:tr w:rsidR="00A518E1" w14:paraId="3AB571A0" w14:textId="77777777" w:rsidTr="00672FEF">
        <w:tc>
          <w:tcPr>
            <w:tcW w:w="6835" w:type="dxa"/>
            <w:shd w:val="clear" w:color="auto" w:fill="D9D9D9" w:themeFill="background1" w:themeFillShade="D9"/>
          </w:tcPr>
          <w:p w14:paraId="458641A5" w14:textId="12CECC2A" w:rsidR="00A518E1" w:rsidRPr="008F79D7" w:rsidRDefault="00A518E1" w:rsidP="00672FEF">
            <w:pPr>
              <w:spacing w:after="120"/>
              <w:jc w:val="center"/>
              <w:rPr>
                <w:b/>
                <w:bCs/>
              </w:rPr>
            </w:pPr>
            <w:r w:rsidRPr="008F79D7">
              <w:rPr>
                <w:b/>
                <w:bCs/>
              </w:rPr>
              <w:t>Item</w:t>
            </w:r>
          </w:p>
        </w:tc>
        <w:tc>
          <w:tcPr>
            <w:tcW w:w="1530" w:type="dxa"/>
            <w:shd w:val="clear" w:color="auto" w:fill="D9D9D9" w:themeFill="background1" w:themeFillShade="D9"/>
          </w:tcPr>
          <w:p w14:paraId="4A912E3C" w14:textId="1036DBE0" w:rsidR="00A518E1" w:rsidRPr="008F79D7" w:rsidRDefault="008F79D7" w:rsidP="00672FEF">
            <w:pPr>
              <w:spacing w:after="120"/>
              <w:jc w:val="center"/>
              <w:rPr>
                <w:b/>
                <w:bCs/>
              </w:rPr>
            </w:pPr>
            <w:r w:rsidRPr="008F79D7">
              <w:rPr>
                <w:b/>
                <w:bCs/>
              </w:rPr>
              <w:t>Requisite</w:t>
            </w:r>
          </w:p>
        </w:tc>
        <w:tc>
          <w:tcPr>
            <w:tcW w:w="1273" w:type="dxa"/>
            <w:shd w:val="clear" w:color="auto" w:fill="D9D9D9" w:themeFill="background1" w:themeFillShade="D9"/>
          </w:tcPr>
          <w:p w14:paraId="3EA77EBA" w14:textId="5C8B3447" w:rsidR="00A518E1" w:rsidRPr="008F79D7" w:rsidRDefault="008F79D7" w:rsidP="00672FEF">
            <w:pPr>
              <w:spacing w:after="120"/>
              <w:jc w:val="center"/>
              <w:rPr>
                <w:b/>
                <w:bCs/>
              </w:rPr>
            </w:pPr>
            <w:r w:rsidRPr="008F79D7">
              <w:rPr>
                <w:b/>
                <w:bCs/>
              </w:rPr>
              <w:t>Complete</w:t>
            </w:r>
          </w:p>
        </w:tc>
      </w:tr>
      <w:tr w:rsidR="00A518E1" w14:paraId="4AC9C686" w14:textId="77777777" w:rsidTr="00AD434E">
        <w:tc>
          <w:tcPr>
            <w:tcW w:w="6835" w:type="dxa"/>
          </w:tcPr>
          <w:p w14:paraId="5DD4C89C" w14:textId="54D2816D" w:rsidR="00A518E1" w:rsidRDefault="008F79D7" w:rsidP="00A17B4D">
            <w:pPr>
              <w:spacing w:after="120"/>
            </w:pPr>
            <w:r w:rsidRPr="00672FEF">
              <w:rPr>
                <w:b/>
                <w:bCs/>
              </w:rPr>
              <w:t>Section 1</w:t>
            </w:r>
            <w:r w:rsidR="00EB74E8" w:rsidRPr="00672FEF">
              <w:rPr>
                <w:b/>
                <w:bCs/>
              </w:rPr>
              <w:t>:</w:t>
            </w:r>
            <w:r w:rsidR="00EB74E8">
              <w:t xml:space="preserve"> Cover Page</w:t>
            </w:r>
          </w:p>
        </w:tc>
        <w:tc>
          <w:tcPr>
            <w:tcW w:w="1530" w:type="dxa"/>
          </w:tcPr>
          <w:p w14:paraId="4720FF6F" w14:textId="3D8C8F26" w:rsidR="00EB74E8" w:rsidRDefault="00EB74E8" w:rsidP="00A17B4D">
            <w:pPr>
              <w:spacing w:after="120"/>
            </w:pPr>
            <w:r>
              <w:t>Required</w:t>
            </w:r>
          </w:p>
        </w:tc>
        <w:tc>
          <w:tcPr>
            <w:tcW w:w="1273" w:type="dxa"/>
          </w:tcPr>
          <w:p w14:paraId="57F41B57" w14:textId="363BE3E9" w:rsidR="00A518E1" w:rsidRDefault="00B06B0E" w:rsidP="008F79D7">
            <w:pPr>
              <w:spacing w:after="120"/>
              <w:jc w:val="center"/>
            </w:pPr>
            <w:sdt>
              <w:sdtPr>
                <w:rPr>
                  <w:b/>
                  <w:bCs/>
                </w:rPr>
                <w:id w:val="1730035792"/>
                <w14:checkbox>
                  <w14:checked w14:val="0"/>
                  <w14:checkedState w14:val="2612" w14:font="MS Gothic"/>
                  <w14:uncheckedState w14:val="2610" w14:font="MS Gothic"/>
                </w14:checkbox>
              </w:sdtPr>
              <w:sdtEndPr/>
              <w:sdtContent>
                <w:r w:rsidR="00EB74E8">
                  <w:rPr>
                    <w:rFonts w:ascii="MS Gothic" w:eastAsia="MS Gothic" w:hAnsi="MS Gothic" w:hint="eastAsia"/>
                    <w:b/>
                    <w:bCs/>
                  </w:rPr>
                  <w:t>☐</w:t>
                </w:r>
              </w:sdtContent>
            </w:sdt>
          </w:p>
        </w:tc>
      </w:tr>
      <w:tr w:rsidR="00A518E1" w14:paraId="7D6C52A8" w14:textId="77777777" w:rsidTr="00AD434E">
        <w:tc>
          <w:tcPr>
            <w:tcW w:w="6835" w:type="dxa"/>
          </w:tcPr>
          <w:p w14:paraId="39D1EE6D" w14:textId="4A5E289E" w:rsidR="00A518E1" w:rsidRDefault="008F2EB8" w:rsidP="00A17B4D">
            <w:pPr>
              <w:spacing w:after="120"/>
            </w:pPr>
            <w:r w:rsidRPr="00672FEF">
              <w:rPr>
                <w:b/>
                <w:bCs/>
              </w:rPr>
              <w:t>Section 2:</w:t>
            </w:r>
            <w:r w:rsidRPr="008F2EB8">
              <w:t xml:space="preserve"> Application Completeness Checklist</w:t>
            </w:r>
          </w:p>
        </w:tc>
        <w:tc>
          <w:tcPr>
            <w:tcW w:w="1530" w:type="dxa"/>
          </w:tcPr>
          <w:p w14:paraId="45B4AD14" w14:textId="22700D9F" w:rsidR="00A518E1" w:rsidRDefault="008F2EB8" w:rsidP="00A17B4D">
            <w:pPr>
              <w:spacing w:after="120"/>
            </w:pPr>
            <w:r>
              <w:t>Required</w:t>
            </w:r>
          </w:p>
        </w:tc>
        <w:tc>
          <w:tcPr>
            <w:tcW w:w="1273" w:type="dxa"/>
          </w:tcPr>
          <w:p w14:paraId="3F60BE2B" w14:textId="39CC5325" w:rsidR="00A518E1" w:rsidRDefault="00B06B0E" w:rsidP="008F79D7">
            <w:pPr>
              <w:spacing w:after="120"/>
              <w:jc w:val="center"/>
            </w:pPr>
            <w:sdt>
              <w:sdtPr>
                <w:rPr>
                  <w:b/>
                  <w:bCs/>
                </w:rPr>
                <w:id w:val="943577319"/>
                <w14:checkbox>
                  <w14:checked w14:val="0"/>
                  <w14:checkedState w14:val="2612" w14:font="MS Gothic"/>
                  <w14:uncheckedState w14:val="2610" w14:font="MS Gothic"/>
                </w14:checkbox>
              </w:sdtPr>
              <w:sdtEndPr/>
              <w:sdtContent>
                <w:r w:rsidR="008F79D7">
                  <w:rPr>
                    <w:rFonts w:ascii="MS Gothic" w:eastAsia="MS Gothic" w:hAnsi="MS Gothic" w:hint="eastAsia"/>
                    <w:b/>
                    <w:bCs/>
                  </w:rPr>
                  <w:t>☐</w:t>
                </w:r>
              </w:sdtContent>
            </w:sdt>
          </w:p>
        </w:tc>
      </w:tr>
      <w:tr w:rsidR="00A518E1" w14:paraId="5AE393B8" w14:textId="77777777" w:rsidTr="00AD434E">
        <w:tc>
          <w:tcPr>
            <w:tcW w:w="6835" w:type="dxa"/>
          </w:tcPr>
          <w:p w14:paraId="3FABEB78" w14:textId="19892D87" w:rsidR="00A518E1" w:rsidRDefault="00A82ACD" w:rsidP="00A17B4D">
            <w:pPr>
              <w:spacing w:after="120"/>
            </w:pPr>
            <w:r w:rsidRPr="00672FEF">
              <w:rPr>
                <w:b/>
                <w:bCs/>
              </w:rPr>
              <w:t>Section 3:</w:t>
            </w:r>
            <w:r w:rsidRPr="00A82ACD">
              <w:t xml:space="preserve"> Project Narrative</w:t>
            </w:r>
          </w:p>
        </w:tc>
        <w:tc>
          <w:tcPr>
            <w:tcW w:w="1530" w:type="dxa"/>
          </w:tcPr>
          <w:p w14:paraId="41753EEC" w14:textId="5076C256" w:rsidR="00A518E1" w:rsidRDefault="006A2433" w:rsidP="00A17B4D">
            <w:pPr>
              <w:spacing w:after="120"/>
            </w:pPr>
            <w:r>
              <w:t>Required</w:t>
            </w:r>
          </w:p>
        </w:tc>
        <w:tc>
          <w:tcPr>
            <w:tcW w:w="1273" w:type="dxa"/>
          </w:tcPr>
          <w:p w14:paraId="49FBC5E4" w14:textId="207F1ABE" w:rsidR="00A518E1" w:rsidRDefault="00B06B0E" w:rsidP="008F79D7">
            <w:pPr>
              <w:spacing w:after="120"/>
              <w:jc w:val="center"/>
            </w:pPr>
            <w:sdt>
              <w:sdtPr>
                <w:rPr>
                  <w:b/>
                  <w:bCs/>
                </w:rPr>
                <w:id w:val="-583228147"/>
                <w14:checkbox>
                  <w14:checked w14:val="0"/>
                  <w14:checkedState w14:val="2612" w14:font="MS Gothic"/>
                  <w14:uncheckedState w14:val="2610" w14:font="MS Gothic"/>
                </w14:checkbox>
              </w:sdtPr>
              <w:sdtEndPr/>
              <w:sdtContent>
                <w:r w:rsidR="008F79D7">
                  <w:rPr>
                    <w:rFonts w:ascii="MS Gothic" w:eastAsia="MS Gothic" w:hAnsi="MS Gothic" w:hint="eastAsia"/>
                    <w:b/>
                    <w:bCs/>
                  </w:rPr>
                  <w:t>☐</w:t>
                </w:r>
              </w:sdtContent>
            </w:sdt>
          </w:p>
        </w:tc>
      </w:tr>
      <w:tr w:rsidR="00A518E1" w14:paraId="4BE36CB6" w14:textId="77777777" w:rsidTr="00AD434E">
        <w:tc>
          <w:tcPr>
            <w:tcW w:w="6835" w:type="dxa"/>
          </w:tcPr>
          <w:p w14:paraId="67A6D627" w14:textId="6291F5B0" w:rsidR="00A518E1" w:rsidRDefault="00A82ACD" w:rsidP="00A17B4D">
            <w:pPr>
              <w:spacing w:after="120"/>
            </w:pPr>
            <w:r w:rsidRPr="00672FEF">
              <w:rPr>
                <w:b/>
                <w:bCs/>
              </w:rPr>
              <w:t>Section 4:</w:t>
            </w:r>
            <w:r w:rsidRPr="00A82ACD">
              <w:t xml:space="preserve"> </w:t>
            </w:r>
            <w:r w:rsidR="007B3492" w:rsidRPr="00A82ACD">
              <w:t>Budget</w:t>
            </w:r>
            <w:r w:rsidR="007B3492">
              <w:t xml:space="preserve"> </w:t>
            </w:r>
          </w:p>
        </w:tc>
        <w:tc>
          <w:tcPr>
            <w:tcW w:w="1530" w:type="dxa"/>
          </w:tcPr>
          <w:p w14:paraId="06728DFB" w14:textId="770A2C83" w:rsidR="00A518E1" w:rsidRDefault="006A2433" w:rsidP="00A17B4D">
            <w:pPr>
              <w:spacing w:after="120"/>
            </w:pPr>
            <w:r>
              <w:t>Required</w:t>
            </w:r>
          </w:p>
        </w:tc>
        <w:tc>
          <w:tcPr>
            <w:tcW w:w="1273" w:type="dxa"/>
          </w:tcPr>
          <w:p w14:paraId="73BD9AAA" w14:textId="1B235FEE" w:rsidR="00A518E1" w:rsidRDefault="00B06B0E" w:rsidP="008F79D7">
            <w:pPr>
              <w:spacing w:after="120"/>
              <w:jc w:val="center"/>
            </w:pPr>
            <w:sdt>
              <w:sdtPr>
                <w:rPr>
                  <w:b/>
                  <w:bCs/>
                </w:rPr>
                <w:id w:val="-1906135561"/>
                <w14:checkbox>
                  <w14:checked w14:val="0"/>
                  <w14:checkedState w14:val="2612" w14:font="MS Gothic"/>
                  <w14:uncheckedState w14:val="2610" w14:font="MS Gothic"/>
                </w14:checkbox>
              </w:sdtPr>
              <w:sdtEndPr/>
              <w:sdtContent>
                <w:r w:rsidR="008F79D7">
                  <w:rPr>
                    <w:rFonts w:ascii="MS Gothic" w:eastAsia="MS Gothic" w:hAnsi="MS Gothic" w:hint="eastAsia"/>
                    <w:b/>
                    <w:bCs/>
                  </w:rPr>
                  <w:t>☐</w:t>
                </w:r>
              </w:sdtContent>
            </w:sdt>
          </w:p>
        </w:tc>
      </w:tr>
      <w:tr w:rsidR="00A518E1" w14:paraId="64C42680" w14:textId="77777777" w:rsidTr="00AD434E">
        <w:tc>
          <w:tcPr>
            <w:tcW w:w="6835" w:type="dxa"/>
          </w:tcPr>
          <w:p w14:paraId="6ECE4CD1" w14:textId="1A230CA9" w:rsidR="00A518E1" w:rsidRDefault="00A82ACD" w:rsidP="00A17B4D">
            <w:pPr>
              <w:spacing w:after="120"/>
            </w:pPr>
            <w:r w:rsidRPr="00672FEF">
              <w:rPr>
                <w:b/>
                <w:bCs/>
              </w:rPr>
              <w:t>Section 5:</w:t>
            </w:r>
            <w:r w:rsidR="007B3492">
              <w:t xml:space="preserve"> Task Description and </w:t>
            </w:r>
            <w:r w:rsidR="007B3492" w:rsidRPr="00A82ACD">
              <w:t>Schedule</w:t>
            </w:r>
          </w:p>
        </w:tc>
        <w:tc>
          <w:tcPr>
            <w:tcW w:w="1530" w:type="dxa"/>
          </w:tcPr>
          <w:p w14:paraId="7B65F1CC" w14:textId="5C5AA489" w:rsidR="00A518E1" w:rsidRDefault="006A2433" w:rsidP="00A17B4D">
            <w:pPr>
              <w:spacing w:after="120"/>
            </w:pPr>
            <w:r>
              <w:t>Required</w:t>
            </w:r>
          </w:p>
        </w:tc>
        <w:tc>
          <w:tcPr>
            <w:tcW w:w="1273" w:type="dxa"/>
          </w:tcPr>
          <w:p w14:paraId="10FA1354" w14:textId="3AD3D6FF" w:rsidR="00A518E1" w:rsidRDefault="00B06B0E" w:rsidP="008F79D7">
            <w:pPr>
              <w:spacing w:after="120"/>
              <w:jc w:val="center"/>
            </w:pPr>
            <w:sdt>
              <w:sdtPr>
                <w:rPr>
                  <w:b/>
                  <w:bCs/>
                </w:rPr>
                <w:id w:val="1850207174"/>
                <w14:checkbox>
                  <w14:checked w14:val="0"/>
                  <w14:checkedState w14:val="2612" w14:font="MS Gothic"/>
                  <w14:uncheckedState w14:val="2610" w14:font="MS Gothic"/>
                </w14:checkbox>
              </w:sdtPr>
              <w:sdtEndPr/>
              <w:sdtContent>
                <w:r w:rsidR="008F79D7">
                  <w:rPr>
                    <w:rFonts w:ascii="MS Gothic" w:eastAsia="MS Gothic" w:hAnsi="MS Gothic" w:hint="eastAsia"/>
                    <w:b/>
                    <w:bCs/>
                  </w:rPr>
                  <w:t>☐</w:t>
                </w:r>
              </w:sdtContent>
            </w:sdt>
          </w:p>
        </w:tc>
      </w:tr>
      <w:tr w:rsidR="00A518E1" w14:paraId="2300B869" w14:textId="77777777" w:rsidTr="00AD434E">
        <w:tc>
          <w:tcPr>
            <w:tcW w:w="6835" w:type="dxa"/>
          </w:tcPr>
          <w:p w14:paraId="5405E40D" w14:textId="41918A3E" w:rsidR="00A518E1" w:rsidRDefault="00A82ACD" w:rsidP="00A17B4D">
            <w:pPr>
              <w:spacing w:after="120"/>
            </w:pPr>
            <w:r w:rsidRPr="00672FEF">
              <w:rPr>
                <w:b/>
                <w:bCs/>
              </w:rPr>
              <w:t>Section 6:</w:t>
            </w:r>
            <w:r w:rsidRPr="00A82ACD">
              <w:t xml:space="preserve"> </w:t>
            </w:r>
            <w:r w:rsidR="00263EDC" w:rsidRPr="00A82ACD">
              <w:t>Community Engagement Plan</w:t>
            </w:r>
            <w:r w:rsidR="00263EDC" w:rsidDel="00263EDC">
              <w:t xml:space="preserve"> </w:t>
            </w:r>
          </w:p>
        </w:tc>
        <w:tc>
          <w:tcPr>
            <w:tcW w:w="1530" w:type="dxa"/>
          </w:tcPr>
          <w:p w14:paraId="010AA19D" w14:textId="1C66FADB" w:rsidR="00A518E1" w:rsidRDefault="006A2433" w:rsidP="00A17B4D">
            <w:pPr>
              <w:spacing w:after="120"/>
            </w:pPr>
            <w:r>
              <w:t>Required</w:t>
            </w:r>
          </w:p>
        </w:tc>
        <w:tc>
          <w:tcPr>
            <w:tcW w:w="1273" w:type="dxa"/>
          </w:tcPr>
          <w:p w14:paraId="0FE6C42D" w14:textId="4F6445F2" w:rsidR="00A518E1" w:rsidRDefault="00B06B0E" w:rsidP="008F79D7">
            <w:pPr>
              <w:spacing w:after="120"/>
              <w:jc w:val="center"/>
            </w:pPr>
            <w:sdt>
              <w:sdtPr>
                <w:rPr>
                  <w:b/>
                  <w:bCs/>
                </w:rPr>
                <w:id w:val="-673799444"/>
                <w14:checkbox>
                  <w14:checked w14:val="0"/>
                  <w14:checkedState w14:val="2612" w14:font="MS Gothic"/>
                  <w14:uncheckedState w14:val="2610" w14:font="MS Gothic"/>
                </w14:checkbox>
              </w:sdtPr>
              <w:sdtEndPr/>
              <w:sdtContent>
                <w:r w:rsidR="008F79D7">
                  <w:rPr>
                    <w:rFonts w:ascii="MS Gothic" w:eastAsia="MS Gothic" w:hAnsi="MS Gothic" w:hint="eastAsia"/>
                    <w:b/>
                    <w:bCs/>
                  </w:rPr>
                  <w:t>☐</w:t>
                </w:r>
              </w:sdtContent>
            </w:sdt>
          </w:p>
        </w:tc>
      </w:tr>
      <w:tr w:rsidR="00AA668B" w14:paraId="088A9F7B" w14:textId="77777777" w:rsidTr="0032561E">
        <w:tc>
          <w:tcPr>
            <w:tcW w:w="9638" w:type="dxa"/>
            <w:gridSpan w:val="3"/>
          </w:tcPr>
          <w:p w14:paraId="68CC8156" w14:textId="060CB141" w:rsidR="00AA668B" w:rsidRDefault="00AA668B" w:rsidP="00AA668B">
            <w:pPr>
              <w:spacing w:after="120"/>
            </w:pPr>
            <w:r w:rsidRPr="00672FEF">
              <w:rPr>
                <w:b/>
                <w:bCs/>
              </w:rPr>
              <w:t>Section 7:</w:t>
            </w:r>
            <w:r>
              <w:t xml:space="preserve"> Supplemental Documents</w:t>
            </w:r>
          </w:p>
        </w:tc>
      </w:tr>
      <w:tr w:rsidR="00AA668B" w14:paraId="7DEA47B3" w14:textId="77777777" w:rsidTr="00AD434E">
        <w:tc>
          <w:tcPr>
            <w:tcW w:w="6835" w:type="dxa"/>
          </w:tcPr>
          <w:p w14:paraId="2E6D13FC" w14:textId="7E35FD4E" w:rsidR="00AA668B" w:rsidRPr="00A82ACD" w:rsidRDefault="004E5C91" w:rsidP="006B1B58">
            <w:pPr>
              <w:pStyle w:val="ListParagraph"/>
              <w:numPr>
                <w:ilvl w:val="0"/>
                <w:numId w:val="36"/>
              </w:numPr>
              <w:spacing w:after="120"/>
            </w:pPr>
            <w:bookmarkStart w:id="1" w:name="_Hlk72249291"/>
            <w:r w:rsidRPr="001E0BC3">
              <w:t>CEQA and Environmental Compliance Form</w:t>
            </w:r>
            <w:r>
              <w:t xml:space="preserve"> </w:t>
            </w:r>
          </w:p>
        </w:tc>
        <w:tc>
          <w:tcPr>
            <w:tcW w:w="1530" w:type="dxa"/>
          </w:tcPr>
          <w:p w14:paraId="29A47122" w14:textId="1E1A3628" w:rsidR="00AA668B" w:rsidRDefault="004E5C91" w:rsidP="00AA668B">
            <w:pPr>
              <w:spacing w:after="120"/>
            </w:pPr>
            <w:r>
              <w:t>Required</w:t>
            </w:r>
            <w:r w:rsidR="003C1CC0">
              <w:t>*</w:t>
            </w:r>
          </w:p>
        </w:tc>
        <w:tc>
          <w:tcPr>
            <w:tcW w:w="1273" w:type="dxa"/>
          </w:tcPr>
          <w:p w14:paraId="2494DCE0" w14:textId="79CEC223" w:rsidR="00AA668B" w:rsidRDefault="00B06B0E" w:rsidP="00AA668B">
            <w:pPr>
              <w:spacing w:after="120"/>
              <w:jc w:val="center"/>
              <w:rPr>
                <w:b/>
                <w:bCs/>
              </w:rPr>
            </w:pPr>
            <w:sdt>
              <w:sdtPr>
                <w:rPr>
                  <w:b/>
                  <w:bCs/>
                </w:rPr>
                <w:id w:val="-593472068"/>
                <w14:checkbox>
                  <w14:checked w14:val="0"/>
                  <w14:checkedState w14:val="2612" w14:font="MS Gothic"/>
                  <w14:uncheckedState w14:val="2610" w14:font="MS Gothic"/>
                </w14:checkbox>
              </w:sdtPr>
              <w:sdtEndPr/>
              <w:sdtContent>
                <w:r w:rsidR="00AA668B" w:rsidRPr="00826BBE">
                  <w:rPr>
                    <w:rFonts w:ascii="MS Gothic" w:eastAsia="MS Gothic" w:hAnsi="MS Gothic" w:hint="eastAsia"/>
                    <w:b/>
                    <w:bCs/>
                  </w:rPr>
                  <w:t>☐</w:t>
                </w:r>
              </w:sdtContent>
            </w:sdt>
          </w:p>
        </w:tc>
      </w:tr>
      <w:tr w:rsidR="00AA668B" w14:paraId="1DE0648F" w14:textId="77777777" w:rsidTr="00AD434E">
        <w:tc>
          <w:tcPr>
            <w:tcW w:w="6835" w:type="dxa"/>
          </w:tcPr>
          <w:p w14:paraId="1459F2C9" w14:textId="0F600C5C" w:rsidR="00AA668B" w:rsidRPr="00A82ACD" w:rsidRDefault="002C11AA" w:rsidP="00AA668B">
            <w:pPr>
              <w:pStyle w:val="ListParagraph"/>
              <w:numPr>
                <w:ilvl w:val="0"/>
                <w:numId w:val="35"/>
              </w:numPr>
              <w:spacing w:after="120"/>
            </w:pPr>
            <w:r w:rsidRPr="001E0BC3">
              <w:t xml:space="preserve">Permit Approval Status Form </w:t>
            </w:r>
          </w:p>
        </w:tc>
        <w:tc>
          <w:tcPr>
            <w:tcW w:w="1530" w:type="dxa"/>
          </w:tcPr>
          <w:p w14:paraId="59C3B65A" w14:textId="0295B646" w:rsidR="008456EF" w:rsidRDefault="008456EF" w:rsidP="00AA668B">
            <w:pPr>
              <w:spacing w:after="120"/>
            </w:pPr>
            <w:r>
              <w:t>Required</w:t>
            </w:r>
            <w:r w:rsidR="003C1CC0">
              <w:t>*</w:t>
            </w:r>
          </w:p>
        </w:tc>
        <w:tc>
          <w:tcPr>
            <w:tcW w:w="1273" w:type="dxa"/>
          </w:tcPr>
          <w:p w14:paraId="4437706A" w14:textId="39B3B8F5" w:rsidR="00AA668B" w:rsidRDefault="00B06B0E" w:rsidP="00AA668B">
            <w:pPr>
              <w:spacing w:after="120"/>
              <w:jc w:val="center"/>
              <w:rPr>
                <w:b/>
                <w:bCs/>
              </w:rPr>
            </w:pPr>
            <w:sdt>
              <w:sdtPr>
                <w:rPr>
                  <w:b/>
                  <w:bCs/>
                </w:rPr>
                <w:id w:val="401953716"/>
                <w14:checkbox>
                  <w14:checked w14:val="0"/>
                  <w14:checkedState w14:val="2612" w14:font="MS Gothic"/>
                  <w14:uncheckedState w14:val="2610" w14:font="MS Gothic"/>
                </w14:checkbox>
              </w:sdtPr>
              <w:sdtEndPr/>
              <w:sdtContent>
                <w:r w:rsidR="00AA668B" w:rsidRPr="00826BBE">
                  <w:rPr>
                    <w:rFonts w:ascii="MS Gothic" w:eastAsia="MS Gothic" w:hAnsi="MS Gothic" w:hint="eastAsia"/>
                    <w:b/>
                    <w:bCs/>
                  </w:rPr>
                  <w:t>☐</w:t>
                </w:r>
              </w:sdtContent>
            </w:sdt>
          </w:p>
        </w:tc>
      </w:tr>
      <w:tr w:rsidR="00AA668B" w14:paraId="26F237DB" w14:textId="77777777" w:rsidTr="00AD434E">
        <w:tc>
          <w:tcPr>
            <w:tcW w:w="6835" w:type="dxa"/>
          </w:tcPr>
          <w:p w14:paraId="6CD4A6F4" w14:textId="00576708" w:rsidR="00AA668B" w:rsidRPr="00A82ACD" w:rsidRDefault="007C67E7" w:rsidP="00AA668B">
            <w:pPr>
              <w:pStyle w:val="ListParagraph"/>
              <w:numPr>
                <w:ilvl w:val="0"/>
                <w:numId w:val="35"/>
              </w:numPr>
              <w:spacing w:after="120"/>
            </w:pPr>
            <w:r w:rsidRPr="001E0BC3">
              <w:t xml:space="preserve">Land tenure/property data/site control worksheet and data form </w:t>
            </w:r>
          </w:p>
        </w:tc>
        <w:tc>
          <w:tcPr>
            <w:tcW w:w="1530" w:type="dxa"/>
          </w:tcPr>
          <w:p w14:paraId="3515D2EE" w14:textId="391C9090" w:rsidR="00AA668B" w:rsidRDefault="008456EF" w:rsidP="00AA668B">
            <w:pPr>
              <w:spacing w:after="120"/>
            </w:pPr>
            <w:r>
              <w:t>Required</w:t>
            </w:r>
            <w:r w:rsidR="00FB10CA">
              <w:t>*</w:t>
            </w:r>
          </w:p>
        </w:tc>
        <w:tc>
          <w:tcPr>
            <w:tcW w:w="1273" w:type="dxa"/>
          </w:tcPr>
          <w:p w14:paraId="2149CAB5" w14:textId="35EE384D" w:rsidR="00AA668B" w:rsidRDefault="00B06B0E" w:rsidP="00AA668B">
            <w:pPr>
              <w:spacing w:after="120"/>
              <w:jc w:val="center"/>
              <w:rPr>
                <w:b/>
                <w:bCs/>
              </w:rPr>
            </w:pPr>
            <w:sdt>
              <w:sdtPr>
                <w:rPr>
                  <w:b/>
                  <w:bCs/>
                </w:rPr>
                <w:id w:val="2106995006"/>
                <w14:checkbox>
                  <w14:checked w14:val="0"/>
                  <w14:checkedState w14:val="2612" w14:font="MS Gothic"/>
                  <w14:uncheckedState w14:val="2610" w14:font="MS Gothic"/>
                </w14:checkbox>
              </w:sdtPr>
              <w:sdtEndPr/>
              <w:sdtContent>
                <w:r w:rsidR="00AA668B" w:rsidRPr="00826BBE">
                  <w:rPr>
                    <w:rFonts w:ascii="MS Gothic" w:eastAsia="MS Gothic" w:hAnsi="MS Gothic" w:hint="eastAsia"/>
                    <w:b/>
                    <w:bCs/>
                  </w:rPr>
                  <w:t>☐</w:t>
                </w:r>
              </w:sdtContent>
            </w:sdt>
          </w:p>
        </w:tc>
      </w:tr>
      <w:tr w:rsidR="00AA668B" w14:paraId="6D2700D2" w14:textId="77777777" w:rsidTr="00AD434E">
        <w:tc>
          <w:tcPr>
            <w:tcW w:w="6835" w:type="dxa"/>
          </w:tcPr>
          <w:p w14:paraId="147D7A89" w14:textId="492131AB" w:rsidR="00AA668B" w:rsidRPr="00A82ACD" w:rsidRDefault="009B78E2" w:rsidP="00AA668B">
            <w:pPr>
              <w:pStyle w:val="ListParagraph"/>
              <w:numPr>
                <w:ilvl w:val="0"/>
                <w:numId w:val="35"/>
              </w:numPr>
              <w:spacing w:after="120"/>
            </w:pPr>
            <w:r w:rsidRPr="001E0BC3">
              <w:t>Project Team Resumes</w:t>
            </w:r>
            <w:r w:rsidR="00C920B9">
              <w:t xml:space="preserve"> or</w:t>
            </w:r>
            <w:r w:rsidRPr="001E0BC3">
              <w:t xml:space="preserve"> Curricula Vitae</w:t>
            </w:r>
          </w:p>
        </w:tc>
        <w:tc>
          <w:tcPr>
            <w:tcW w:w="1530" w:type="dxa"/>
          </w:tcPr>
          <w:p w14:paraId="2CD28A2D" w14:textId="0E6017B5" w:rsidR="00AA668B" w:rsidRDefault="00DE60D3" w:rsidP="00AA668B">
            <w:pPr>
              <w:spacing w:after="120"/>
            </w:pPr>
            <w:r>
              <w:t>Required</w:t>
            </w:r>
          </w:p>
        </w:tc>
        <w:tc>
          <w:tcPr>
            <w:tcW w:w="1273" w:type="dxa"/>
          </w:tcPr>
          <w:p w14:paraId="240BA0DD" w14:textId="21443759" w:rsidR="00AA668B" w:rsidRDefault="00B06B0E" w:rsidP="00AA668B">
            <w:pPr>
              <w:spacing w:after="120"/>
              <w:jc w:val="center"/>
              <w:rPr>
                <w:b/>
                <w:bCs/>
              </w:rPr>
            </w:pPr>
            <w:sdt>
              <w:sdtPr>
                <w:rPr>
                  <w:b/>
                  <w:bCs/>
                </w:rPr>
                <w:id w:val="501553761"/>
                <w14:checkbox>
                  <w14:checked w14:val="0"/>
                  <w14:checkedState w14:val="2612" w14:font="MS Gothic"/>
                  <w14:uncheckedState w14:val="2610" w14:font="MS Gothic"/>
                </w14:checkbox>
              </w:sdtPr>
              <w:sdtEndPr/>
              <w:sdtContent>
                <w:r w:rsidR="00AA668B" w:rsidRPr="00826BBE">
                  <w:rPr>
                    <w:rFonts w:ascii="MS Gothic" w:eastAsia="MS Gothic" w:hAnsi="MS Gothic" w:hint="eastAsia"/>
                    <w:b/>
                    <w:bCs/>
                  </w:rPr>
                  <w:t>☐</w:t>
                </w:r>
              </w:sdtContent>
            </w:sdt>
          </w:p>
        </w:tc>
      </w:tr>
      <w:tr w:rsidR="00AA668B" w14:paraId="783BC903" w14:textId="77777777" w:rsidTr="00AD434E">
        <w:tc>
          <w:tcPr>
            <w:tcW w:w="6835" w:type="dxa"/>
          </w:tcPr>
          <w:p w14:paraId="36D9566F" w14:textId="7FE9E504" w:rsidR="00AA668B" w:rsidRPr="00A82ACD" w:rsidRDefault="00807639" w:rsidP="00AA668B">
            <w:pPr>
              <w:pStyle w:val="ListParagraph"/>
              <w:numPr>
                <w:ilvl w:val="0"/>
                <w:numId w:val="35"/>
              </w:numPr>
              <w:spacing w:after="120"/>
            </w:pPr>
            <w:r w:rsidRPr="001E0BC3">
              <w:t>Nonprofit Organization Pre-Award Questionnaire</w:t>
            </w:r>
            <w:r>
              <w:t xml:space="preserve"> </w:t>
            </w:r>
          </w:p>
        </w:tc>
        <w:tc>
          <w:tcPr>
            <w:tcW w:w="1530" w:type="dxa"/>
          </w:tcPr>
          <w:p w14:paraId="4AD5AE66" w14:textId="2E55D6E0" w:rsidR="00AA668B" w:rsidRDefault="008456EF" w:rsidP="00AA668B">
            <w:pPr>
              <w:spacing w:after="120"/>
            </w:pPr>
            <w:r>
              <w:t>Required</w:t>
            </w:r>
            <w:r w:rsidR="002A15F0">
              <w:t>**</w:t>
            </w:r>
          </w:p>
        </w:tc>
        <w:tc>
          <w:tcPr>
            <w:tcW w:w="1273" w:type="dxa"/>
          </w:tcPr>
          <w:p w14:paraId="0290633D" w14:textId="39F75E38" w:rsidR="00AA668B" w:rsidRDefault="00B06B0E" w:rsidP="00AA668B">
            <w:pPr>
              <w:spacing w:after="120"/>
              <w:jc w:val="center"/>
              <w:rPr>
                <w:b/>
                <w:bCs/>
              </w:rPr>
            </w:pPr>
            <w:sdt>
              <w:sdtPr>
                <w:rPr>
                  <w:b/>
                  <w:bCs/>
                </w:rPr>
                <w:id w:val="-1575506540"/>
                <w14:checkbox>
                  <w14:checked w14:val="0"/>
                  <w14:checkedState w14:val="2612" w14:font="MS Gothic"/>
                  <w14:uncheckedState w14:val="2610" w14:font="MS Gothic"/>
                </w14:checkbox>
              </w:sdtPr>
              <w:sdtEndPr/>
              <w:sdtContent>
                <w:r w:rsidR="00AA668B" w:rsidRPr="00826BBE">
                  <w:rPr>
                    <w:rFonts w:ascii="MS Gothic" w:eastAsia="MS Gothic" w:hAnsi="MS Gothic" w:hint="eastAsia"/>
                    <w:b/>
                    <w:bCs/>
                  </w:rPr>
                  <w:t>☐</w:t>
                </w:r>
              </w:sdtContent>
            </w:sdt>
          </w:p>
        </w:tc>
      </w:tr>
      <w:tr w:rsidR="00AA668B" w14:paraId="7924F2B8" w14:textId="77777777" w:rsidTr="00AD434E">
        <w:tc>
          <w:tcPr>
            <w:tcW w:w="6835" w:type="dxa"/>
          </w:tcPr>
          <w:p w14:paraId="3D68AA78" w14:textId="121572AD" w:rsidR="00AA668B" w:rsidRDefault="00D36FE8" w:rsidP="00AA668B">
            <w:pPr>
              <w:pStyle w:val="ListParagraph"/>
              <w:numPr>
                <w:ilvl w:val="0"/>
                <w:numId w:val="35"/>
              </w:numPr>
              <w:spacing w:after="120"/>
            </w:pPr>
            <w:r w:rsidRPr="003B1721">
              <w:t xml:space="preserve">California Conservation Corps </w:t>
            </w:r>
            <w:r w:rsidR="00D03939" w:rsidRPr="003B1721">
              <w:t xml:space="preserve">(CCC) </w:t>
            </w:r>
            <w:r w:rsidRPr="003B1721">
              <w:t>Review Document</w:t>
            </w:r>
            <w:r>
              <w:t xml:space="preserve"> </w:t>
            </w:r>
          </w:p>
          <w:p w14:paraId="117BF897" w14:textId="098A0FFE" w:rsidR="00AA668B" w:rsidRPr="003B1721" w:rsidRDefault="004B281C" w:rsidP="004B281C">
            <w:pPr>
              <w:pStyle w:val="ListParagraph"/>
              <w:spacing w:after="120"/>
              <w:rPr>
                <w:i/>
              </w:rPr>
            </w:pPr>
            <w:r w:rsidRPr="003B1721">
              <w:rPr>
                <w:i/>
              </w:rPr>
              <w:t xml:space="preserve">Please visit the </w:t>
            </w:r>
            <w:hyperlink r:id="rId9" w:history="1">
              <w:r w:rsidR="00D03939" w:rsidRPr="003B1721">
                <w:rPr>
                  <w:rStyle w:val="Hyperlink"/>
                  <w:i/>
                </w:rPr>
                <w:t>CCC Prop 1 webpage</w:t>
              </w:r>
            </w:hyperlink>
            <w:r w:rsidR="00D03939" w:rsidRPr="003B1721">
              <w:rPr>
                <w:i/>
              </w:rPr>
              <w:t xml:space="preserve"> </w:t>
            </w:r>
            <w:r w:rsidR="0083437F" w:rsidRPr="003B1721">
              <w:rPr>
                <w:i/>
              </w:rPr>
              <w:t xml:space="preserve">and </w:t>
            </w:r>
            <w:r w:rsidR="005A23BC" w:rsidRPr="003B1721">
              <w:rPr>
                <w:i/>
              </w:rPr>
              <w:t xml:space="preserve">follow the steps outlined to complete the </w:t>
            </w:r>
            <w:hyperlink r:id="rId10" w:history="1">
              <w:r w:rsidR="008628EA" w:rsidRPr="00B00C6C">
                <w:rPr>
                  <w:rStyle w:val="Hyperlink"/>
                  <w:i/>
                  <w:iCs/>
                </w:rPr>
                <w:t>Corps Consultation process</w:t>
              </w:r>
            </w:hyperlink>
            <w:r w:rsidR="005A23BC" w:rsidRPr="003B1721">
              <w:rPr>
                <w:i/>
                <w:iCs/>
              </w:rPr>
              <w:t>.</w:t>
            </w:r>
            <w:r w:rsidR="005A23BC" w:rsidRPr="003B1721">
              <w:rPr>
                <w:i/>
              </w:rPr>
              <w:t xml:space="preserve"> </w:t>
            </w:r>
            <w:r w:rsidR="00081D7E" w:rsidRPr="003B1721">
              <w:rPr>
                <w:i/>
              </w:rPr>
              <w:t xml:space="preserve"> </w:t>
            </w:r>
            <w:r w:rsidR="00D03939" w:rsidRPr="003B1721">
              <w:rPr>
                <w:i/>
              </w:rPr>
              <w:t xml:space="preserve"> </w:t>
            </w:r>
          </w:p>
        </w:tc>
        <w:tc>
          <w:tcPr>
            <w:tcW w:w="1530" w:type="dxa"/>
          </w:tcPr>
          <w:p w14:paraId="5BFC6C41" w14:textId="702DE7AD" w:rsidR="00AA668B" w:rsidRDefault="00D36FE8" w:rsidP="00AA668B">
            <w:pPr>
              <w:spacing w:after="120"/>
            </w:pPr>
            <w:r>
              <w:t>Required</w:t>
            </w:r>
          </w:p>
        </w:tc>
        <w:tc>
          <w:tcPr>
            <w:tcW w:w="1273" w:type="dxa"/>
          </w:tcPr>
          <w:p w14:paraId="7DD1EAAD" w14:textId="67D51ACB" w:rsidR="00AA668B" w:rsidRDefault="00B06B0E" w:rsidP="00AA668B">
            <w:pPr>
              <w:spacing w:after="120"/>
              <w:jc w:val="center"/>
              <w:rPr>
                <w:b/>
                <w:bCs/>
              </w:rPr>
            </w:pPr>
            <w:sdt>
              <w:sdtPr>
                <w:rPr>
                  <w:b/>
                  <w:bCs/>
                </w:rPr>
                <w:id w:val="-1009991969"/>
                <w14:checkbox>
                  <w14:checked w14:val="0"/>
                  <w14:checkedState w14:val="2612" w14:font="MS Gothic"/>
                  <w14:uncheckedState w14:val="2610" w14:font="MS Gothic"/>
                </w14:checkbox>
              </w:sdtPr>
              <w:sdtEndPr/>
              <w:sdtContent>
                <w:r w:rsidR="00AA668B" w:rsidRPr="00826BBE">
                  <w:rPr>
                    <w:rFonts w:ascii="MS Gothic" w:eastAsia="MS Gothic" w:hAnsi="MS Gothic" w:hint="eastAsia"/>
                    <w:b/>
                    <w:bCs/>
                  </w:rPr>
                  <w:t>☐</w:t>
                </w:r>
              </w:sdtContent>
            </w:sdt>
          </w:p>
        </w:tc>
      </w:tr>
      <w:tr w:rsidR="00AA668B" w14:paraId="48E8ED5B" w14:textId="77777777" w:rsidTr="00AD434E">
        <w:tc>
          <w:tcPr>
            <w:tcW w:w="6835" w:type="dxa"/>
          </w:tcPr>
          <w:p w14:paraId="6EFBE984" w14:textId="6190CEB9" w:rsidR="00AA668B" w:rsidRPr="00A82ACD" w:rsidRDefault="00807639" w:rsidP="00AA668B">
            <w:pPr>
              <w:pStyle w:val="ListParagraph"/>
              <w:numPr>
                <w:ilvl w:val="0"/>
                <w:numId w:val="35"/>
              </w:numPr>
              <w:spacing w:after="120"/>
            </w:pPr>
            <w:r w:rsidRPr="001E0BC3">
              <w:t>Letters of Support</w:t>
            </w:r>
          </w:p>
        </w:tc>
        <w:tc>
          <w:tcPr>
            <w:tcW w:w="1530" w:type="dxa"/>
          </w:tcPr>
          <w:p w14:paraId="513A6BBB" w14:textId="1701D281" w:rsidR="00AA668B" w:rsidRDefault="008806C3" w:rsidP="00AA668B">
            <w:pPr>
              <w:spacing w:after="120"/>
            </w:pPr>
            <w:r>
              <w:t>Required</w:t>
            </w:r>
          </w:p>
        </w:tc>
        <w:tc>
          <w:tcPr>
            <w:tcW w:w="1273" w:type="dxa"/>
          </w:tcPr>
          <w:p w14:paraId="4943CBA9" w14:textId="5D544CAF" w:rsidR="00AA668B" w:rsidRDefault="00B06B0E" w:rsidP="00AA668B">
            <w:pPr>
              <w:spacing w:after="120"/>
              <w:jc w:val="center"/>
              <w:rPr>
                <w:b/>
                <w:bCs/>
              </w:rPr>
            </w:pPr>
            <w:sdt>
              <w:sdtPr>
                <w:rPr>
                  <w:b/>
                  <w:bCs/>
                </w:rPr>
                <w:id w:val="-354266640"/>
                <w14:checkbox>
                  <w14:checked w14:val="0"/>
                  <w14:checkedState w14:val="2612" w14:font="MS Gothic"/>
                  <w14:uncheckedState w14:val="2610" w14:font="MS Gothic"/>
                </w14:checkbox>
              </w:sdtPr>
              <w:sdtEndPr/>
              <w:sdtContent>
                <w:r w:rsidR="00AA668B" w:rsidRPr="00826BBE">
                  <w:rPr>
                    <w:rFonts w:ascii="MS Gothic" w:eastAsia="MS Gothic" w:hAnsi="MS Gothic" w:hint="eastAsia"/>
                    <w:b/>
                    <w:bCs/>
                  </w:rPr>
                  <w:t>☐</w:t>
                </w:r>
              </w:sdtContent>
            </w:sdt>
          </w:p>
        </w:tc>
      </w:tr>
      <w:tr w:rsidR="00AA668B" w14:paraId="115B9722" w14:textId="77777777" w:rsidTr="00AD434E">
        <w:tc>
          <w:tcPr>
            <w:tcW w:w="6835" w:type="dxa"/>
          </w:tcPr>
          <w:p w14:paraId="27B70D71" w14:textId="4FBBF62C" w:rsidR="00AA668B" w:rsidRPr="00A82ACD" w:rsidRDefault="00AA668B" w:rsidP="00AA668B">
            <w:pPr>
              <w:pStyle w:val="ListParagraph"/>
              <w:numPr>
                <w:ilvl w:val="0"/>
                <w:numId w:val="35"/>
              </w:numPr>
              <w:spacing w:after="120"/>
            </w:pPr>
            <w:r w:rsidRPr="001E0BC3">
              <w:t>Governing Body Resolution</w:t>
            </w:r>
          </w:p>
        </w:tc>
        <w:tc>
          <w:tcPr>
            <w:tcW w:w="1530" w:type="dxa"/>
          </w:tcPr>
          <w:p w14:paraId="348B6FE8" w14:textId="1C442248" w:rsidR="00AA668B" w:rsidRDefault="008456EF" w:rsidP="00AA668B">
            <w:pPr>
              <w:spacing w:after="120"/>
            </w:pPr>
            <w:r>
              <w:t>Required</w:t>
            </w:r>
          </w:p>
        </w:tc>
        <w:tc>
          <w:tcPr>
            <w:tcW w:w="1273" w:type="dxa"/>
          </w:tcPr>
          <w:p w14:paraId="6450F889" w14:textId="5C4BF539" w:rsidR="00AA668B" w:rsidRDefault="00B06B0E" w:rsidP="00AA668B">
            <w:pPr>
              <w:spacing w:after="120"/>
              <w:jc w:val="center"/>
              <w:rPr>
                <w:b/>
                <w:bCs/>
              </w:rPr>
            </w:pPr>
            <w:sdt>
              <w:sdtPr>
                <w:rPr>
                  <w:b/>
                  <w:bCs/>
                </w:rPr>
                <w:id w:val="203227506"/>
                <w14:checkbox>
                  <w14:checked w14:val="0"/>
                  <w14:checkedState w14:val="2612" w14:font="MS Gothic"/>
                  <w14:uncheckedState w14:val="2610" w14:font="MS Gothic"/>
                </w14:checkbox>
              </w:sdtPr>
              <w:sdtEndPr/>
              <w:sdtContent>
                <w:r w:rsidR="00AA668B" w:rsidRPr="00826BBE">
                  <w:rPr>
                    <w:rFonts w:ascii="MS Gothic" w:eastAsia="MS Gothic" w:hAnsi="MS Gothic" w:hint="eastAsia"/>
                    <w:b/>
                    <w:bCs/>
                  </w:rPr>
                  <w:t>☐</w:t>
                </w:r>
              </w:sdtContent>
            </w:sdt>
          </w:p>
        </w:tc>
      </w:tr>
      <w:tr w:rsidR="00AA668B" w14:paraId="52DEC525" w14:textId="77777777" w:rsidTr="00AD434E">
        <w:tc>
          <w:tcPr>
            <w:tcW w:w="6835" w:type="dxa"/>
          </w:tcPr>
          <w:p w14:paraId="09CE4130" w14:textId="5969BD8B" w:rsidR="00AA668B" w:rsidRPr="00A82ACD" w:rsidRDefault="00AA668B" w:rsidP="00AA668B">
            <w:pPr>
              <w:pStyle w:val="ListParagraph"/>
              <w:numPr>
                <w:ilvl w:val="0"/>
                <w:numId w:val="35"/>
              </w:numPr>
              <w:spacing w:after="120"/>
            </w:pPr>
            <w:r w:rsidRPr="001E0BC3">
              <w:t>STD 204 Form</w:t>
            </w:r>
          </w:p>
        </w:tc>
        <w:tc>
          <w:tcPr>
            <w:tcW w:w="1530" w:type="dxa"/>
          </w:tcPr>
          <w:p w14:paraId="48A77CBE" w14:textId="7CE3D3BB" w:rsidR="00AA668B" w:rsidRDefault="008456EF" w:rsidP="00AA668B">
            <w:pPr>
              <w:spacing w:after="120"/>
            </w:pPr>
            <w:r>
              <w:t>Required</w:t>
            </w:r>
          </w:p>
        </w:tc>
        <w:tc>
          <w:tcPr>
            <w:tcW w:w="1273" w:type="dxa"/>
          </w:tcPr>
          <w:p w14:paraId="5C69689A" w14:textId="38881785" w:rsidR="00AA668B" w:rsidRDefault="00B06B0E" w:rsidP="00AA668B">
            <w:pPr>
              <w:spacing w:after="120"/>
              <w:jc w:val="center"/>
              <w:rPr>
                <w:b/>
                <w:bCs/>
              </w:rPr>
            </w:pPr>
            <w:sdt>
              <w:sdtPr>
                <w:rPr>
                  <w:b/>
                  <w:bCs/>
                </w:rPr>
                <w:id w:val="-770248819"/>
                <w14:checkbox>
                  <w14:checked w14:val="0"/>
                  <w14:checkedState w14:val="2612" w14:font="MS Gothic"/>
                  <w14:uncheckedState w14:val="2610" w14:font="MS Gothic"/>
                </w14:checkbox>
              </w:sdtPr>
              <w:sdtEndPr/>
              <w:sdtContent>
                <w:r w:rsidR="00AA668B" w:rsidRPr="00826BBE">
                  <w:rPr>
                    <w:rFonts w:ascii="MS Gothic" w:eastAsia="MS Gothic" w:hAnsi="MS Gothic" w:hint="eastAsia"/>
                    <w:b/>
                    <w:bCs/>
                  </w:rPr>
                  <w:t>☐</w:t>
                </w:r>
              </w:sdtContent>
            </w:sdt>
          </w:p>
        </w:tc>
      </w:tr>
      <w:tr w:rsidR="00AA668B" w14:paraId="43BF6621" w14:textId="77777777" w:rsidTr="00AD434E">
        <w:tc>
          <w:tcPr>
            <w:tcW w:w="6835" w:type="dxa"/>
          </w:tcPr>
          <w:p w14:paraId="67BD3DF5" w14:textId="32318497" w:rsidR="00AA668B" w:rsidRPr="00A82ACD" w:rsidRDefault="00AA668B" w:rsidP="00AA668B">
            <w:pPr>
              <w:pStyle w:val="ListParagraph"/>
              <w:numPr>
                <w:ilvl w:val="0"/>
                <w:numId w:val="35"/>
              </w:numPr>
            </w:pPr>
            <w:r w:rsidRPr="001E0BC3">
              <w:t>STD 205 Form</w:t>
            </w:r>
          </w:p>
        </w:tc>
        <w:tc>
          <w:tcPr>
            <w:tcW w:w="1530" w:type="dxa"/>
          </w:tcPr>
          <w:p w14:paraId="61FEC2FC" w14:textId="77777777" w:rsidR="00AA668B" w:rsidRDefault="00AA668B" w:rsidP="00AA668B">
            <w:pPr>
              <w:spacing w:after="120"/>
            </w:pPr>
          </w:p>
        </w:tc>
        <w:tc>
          <w:tcPr>
            <w:tcW w:w="1273" w:type="dxa"/>
          </w:tcPr>
          <w:p w14:paraId="058B155E" w14:textId="38CBDDE5" w:rsidR="00AA668B" w:rsidRDefault="00B06B0E" w:rsidP="00AA668B">
            <w:pPr>
              <w:spacing w:after="120"/>
              <w:jc w:val="center"/>
              <w:rPr>
                <w:b/>
                <w:bCs/>
              </w:rPr>
            </w:pPr>
            <w:sdt>
              <w:sdtPr>
                <w:rPr>
                  <w:b/>
                  <w:bCs/>
                </w:rPr>
                <w:id w:val="-1342854474"/>
                <w14:checkbox>
                  <w14:checked w14:val="0"/>
                  <w14:checkedState w14:val="2612" w14:font="MS Gothic"/>
                  <w14:uncheckedState w14:val="2610" w14:font="MS Gothic"/>
                </w14:checkbox>
              </w:sdtPr>
              <w:sdtEndPr/>
              <w:sdtContent>
                <w:r w:rsidR="00AA668B" w:rsidRPr="00826BBE">
                  <w:rPr>
                    <w:rFonts w:ascii="MS Gothic" w:eastAsia="MS Gothic" w:hAnsi="MS Gothic" w:hint="eastAsia"/>
                    <w:b/>
                    <w:bCs/>
                  </w:rPr>
                  <w:t>☐</w:t>
                </w:r>
              </w:sdtContent>
            </w:sdt>
          </w:p>
        </w:tc>
      </w:tr>
      <w:tr w:rsidR="00AA668B" w14:paraId="7D61C93C" w14:textId="77777777" w:rsidTr="00AD434E">
        <w:tc>
          <w:tcPr>
            <w:tcW w:w="6835" w:type="dxa"/>
          </w:tcPr>
          <w:p w14:paraId="01FB0456" w14:textId="0E1EB522" w:rsidR="00AA668B" w:rsidRDefault="00D36FE8" w:rsidP="00AA668B">
            <w:pPr>
              <w:pStyle w:val="ListParagraph"/>
              <w:numPr>
                <w:ilvl w:val="0"/>
                <w:numId w:val="35"/>
              </w:numPr>
              <w:spacing w:after="120"/>
            </w:pPr>
            <w:r>
              <w:t>Maps, site maps, photos, or design plans (if not submitted with LOI)</w:t>
            </w:r>
          </w:p>
        </w:tc>
        <w:tc>
          <w:tcPr>
            <w:tcW w:w="1530" w:type="dxa"/>
          </w:tcPr>
          <w:p w14:paraId="15E20F97" w14:textId="462935DB" w:rsidR="00AA668B" w:rsidRDefault="00AA668B" w:rsidP="00AA668B">
            <w:pPr>
              <w:spacing w:after="120"/>
            </w:pPr>
          </w:p>
        </w:tc>
        <w:tc>
          <w:tcPr>
            <w:tcW w:w="1273" w:type="dxa"/>
          </w:tcPr>
          <w:p w14:paraId="1C7CDE1D" w14:textId="1C03B33D" w:rsidR="00AA668B" w:rsidRDefault="00B06B0E" w:rsidP="00AA668B">
            <w:pPr>
              <w:spacing w:after="120"/>
              <w:jc w:val="center"/>
              <w:rPr>
                <w:b/>
                <w:bCs/>
              </w:rPr>
            </w:pPr>
            <w:sdt>
              <w:sdtPr>
                <w:rPr>
                  <w:b/>
                  <w:bCs/>
                </w:rPr>
                <w:id w:val="1634602"/>
                <w14:checkbox>
                  <w14:checked w14:val="0"/>
                  <w14:checkedState w14:val="2612" w14:font="MS Gothic"/>
                  <w14:uncheckedState w14:val="2610" w14:font="MS Gothic"/>
                </w14:checkbox>
              </w:sdtPr>
              <w:sdtEndPr/>
              <w:sdtContent>
                <w:r w:rsidR="00AA668B" w:rsidRPr="00826BBE">
                  <w:rPr>
                    <w:rFonts w:ascii="MS Gothic" w:eastAsia="MS Gothic" w:hAnsi="MS Gothic" w:hint="eastAsia"/>
                    <w:b/>
                    <w:bCs/>
                  </w:rPr>
                  <w:t>☐</w:t>
                </w:r>
              </w:sdtContent>
            </w:sdt>
          </w:p>
        </w:tc>
      </w:tr>
      <w:bookmarkEnd w:id="1"/>
    </w:tbl>
    <w:p w14:paraId="2E014354" w14:textId="6FAF3BA8" w:rsidR="00A518E1" w:rsidRDefault="00A518E1" w:rsidP="00A17B4D">
      <w:pPr>
        <w:spacing w:after="120"/>
      </w:pPr>
    </w:p>
    <w:p w14:paraId="3090A0F5" w14:textId="2E212193" w:rsidR="008F2EB8" w:rsidRDefault="00FB10CA" w:rsidP="00A17B4D">
      <w:pPr>
        <w:spacing w:after="120"/>
      </w:pPr>
      <w:r>
        <w:t>*For implementation projects only</w:t>
      </w:r>
    </w:p>
    <w:p w14:paraId="05AFA8E1" w14:textId="1AF2F882" w:rsidR="00AC3FDE" w:rsidRDefault="002A15F0" w:rsidP="006C4E78">
      <w:pPr>
        <w:spacing w:after="120"/>
      </w:pPr>
      <w:r>
        <w:t>**Required only for nonprofits</w:t>
      </w:r>
      <w:r w:rsidR="00AC3FDE">
        <w:br w:type="page"/>
      </w:r>
    </w:p>
    <w:p w14:paraId="70FFCC31" w14:textId="2E121582" w:rsidR="00464403" w:rsidRDefault="00C411B1" w:rsidP="00276BD6">
      <w:pPr>
        <w:pStyle w:val="Heading2"/>
        <w:numPr>
          <w:ilvl w:val="0"/>
          <w:numId w:val="0"/>
        </w:numPr>
      </w:pPr>
      <w:r>
        <w:lastRenderedPageBreak/>
        <w:t>Section 3: Project Narrative</w:t>
      </w:r>
    </w:p>
    <w:p w14:paraId="7EF89A81" w14:textId="4DC847D5" w:rsidR="00C21FD7" w:rsidRPr="003A4605" w:rsidRDefault="00C21FD7" w:rsidP="00C21FD7">
      <w:pPr>
        <w:rPr>
          <w:color w:val="C00000"/>
        </w:rPr>
      </w:pPr>
      <w:r w:rsidRPr="003A4605">
        <w:rPr>
          <w:color w:val="C00000"/>
        </w:rPr>
        <w:t>Please provide responses to the prompts below</w:t>
      </w:r>
      <w:r w:rsidR="00B93CFD" w:rsidRPr="003A4605">
        <w:rPr>
          <w:color w:val="C00000"/>
        </w:rPr>
        <w:t xml:space="preserve">. The sections below line up with the </w:t>
      </w:r>
      <w:r w:rsidR="00960EAF" w:rsidRPr="003A4605">
        <w:rPr>
          <w:color w:val="C00000"/>
        </w:rPr>
        <w:t xml:space="preserve">scoring criteria in the solicitation. </w:t>
      </w:r>
      <w:r w:rsidR="0099597A" w:rsidRPr="0099597A">
        <w:rPr>
          <w:color w:val="C00000"/>
        </w:rPr>
        <w:t xml:space="preserve">Please review the scoring criteria on pages 11-14 of the Prop 1 solicitation for additional guidance on items to cover in </w:t>
      </w:r>
      <w:r w:rsidR="0099597A">
        <w:rPr>
          <w:color w:val="C00000"/>
        </w:rPr>
        <w:t xml:space="preserve">the </w:t>
      </w:r>
      <w:r w:rsidR="005D1FE5">
        <w:rPr>
          <w:color w:val="C00000"/>
        </w:rPr>
        <w:t>Project Narrative</w:t>
      </w:r>
      <w:r w:rsidR="0099597A" w:rsidRPr="0099597A">
        <w:rPr>
          <w:color w:val="C00000"/>
        </w:rPr>
        <w:t xml:space="preserve">. </w:t>
      </w:r>
      <w:r w:rsidR="00960EAF" w:rsidRPr="003A4605">
        <w:rPr>
          <w:color w:val="C00000"/>
        </w:rPr>
        <w:t xml:space="preserve">Please </w:t>
      </w:r>
      <w:r w:rsidR="00552A8B" w:rsidRPr="003A4605">
        <w:rPr>
          <w:color w:val="C00000"/>
        </w:rPr>
        <w:t xml:space="preserve">refer to the prompts below, draft your responses and delete the red text to ensure you maximize your page limit. </w:t>
      </w:r>
      <w:r w:rsidR="00E42552" w:rsidRPr="007D1659">
        <w:rPr>
          <w:b/>
          <w:bCs/>
          <w:color w:val="C00000"/>
        </w:rPr>
        <w:t>The maximum page limit for section 3 is 8 pages</w:t>
      </w:r>
      <w:r w:rsidR="00E42552" w:rsidRPr="003A4605">
        <w:rPr>
          <w:color w:val="C00000"/>
        </w:rPr>
        <w:t>.</w:t>
      </w:r>
    </w:p>
    <w:p w14:paraId="256709A3" w14:textId="77777777" w:rsidR="00C21FD7" w:rsidRPr="00C21FD7" w:rsidRDefault="00C21FD7" w:rsidP="00C21FD7"/>
    <w:p w14:paraId="334459BF" w14:textId="4080DC66" w:rsidR="007B687B" w:rsidRDefault="00C17966" w:rsidP="00C8391C">
      <w:pPr>
        <w:spacing w:after="120"/>
        <w:rPr>
          <w:b/>
          <w:bCs/>
          <w:szCs w:val="22"/>
          <w:u w:val="single"/>
        </w:rPr>
      </w:pPr>
      <w:r>
        <w:rPr>
          <w:b/>
          <w:bCs/>
          <w:szCs w:val="22"/>
          <w:u w:val="single"/>
        </w:rPr>
        <w:t>Alignment with Prop 1 and OPC Priority Project Types</w:t>
      </w:r>
    </w:p>
    <w:p w14:paraId="7334D7A0" w14:textId="49A300AC" w:rsidR="00521010" w:rsidRDefault="00521010" w:rsidP="00521010">
      <w:pPr>
        <w:spacing w:after="120"/>
        <w:rPr>
          <w:color w:val="C00000"/>
          <w:szCs w:val="22"/>
        </w:rPr>
      </w:pPr>
      <w:r>
        <w:rPr>
          <w:b/>
          <w:bCs/>
          <w:szCs w:val="22"/>
        </w:rPr>
        <w:t>Project Need</w:t>
      </w:r>
      <w:r w:rsidR="00FF5BE5">
        <w:rPr>
          <w:b/>
          <w:bCs/>
          <w:szCs w:val="22"/>
        </w:rPr>
        <w:t xml:space="preserve"> and</w:t>
      </w:r>
      <w:r>
        <w:rPr>
          <w:b/>
          <w:bCs/>
          <w:szCs w:val="22"/>
        </w:rPr>
        <w:t xml:space="preserve"> Problem</w:t>
      </w:r>
      <w:r w:rsidR="00B42FC2">
        <w:rPr>
          <w:b/>
          <w:bCs/>
          <w:szCs w:val="22"/>
        </w:rPr>
        <w:t xml:space="preserve"> </w:t>
      </w:r>
    </w:p>
    <w:p w14:paraId="5EAD9550" w14:textId="441579A9" w:rsidR="005B5AC8" w:rsidRDefault="00CF2F29" w:rsidP="00C8391C">
      <w:pPr>
        <w:spacing w:after="120"/>
        <w:rPr>
          <w:color w:val="C00000"/>
          <w:szCs w:val="22"/>
        </w:rPr>
      </w:pPr>
      <w:r>
        <w:rPr>
          <w:color w:val="C00000"/>
          <w:szCs w:val="22"/>
        </w:rPr>
        <w:t>Please characterize the project need</w:t>
      </w:r>
      <w:r w:rsidR="004271A1">
        <w:rPr>
          <w:color w:val="C00000"/>
          <w:szCs w:val="22"/>
        </w:rPr>
        <w:t>, purpose</w:t>
      </w:r>
      <w:r>
        <w:rPr>
          <w:color w:val="C00000"/>
          <w:szCs w:val="22"/>
        </w:rPr>
        <w:t xml:space="preserve"> or problem that the project will address</w:t>
      </w:r>
      <w:r w:rsidR="00F62566">
        <w:rPr>
          <w:color w:val="C00000"/>
          <w:szCs w:val="22"/>
        </w:rPr>
        <w:t>,</w:t>
      </w:r>
      <w:r>
        <w:rPr>
          <w:color w:val="C00000"/>
          <w:szCs w:val="22"/>
        </w:rPr>
        <w:t xml:space="preserve"> the water quality nexus</w:t>
      </w:r>
      <w:r w:rsidR="00F62566">
        <w:rPr>
          <w:color w:val="C00000"/>
          <w:szCs w:val="22"/>
        </w:rPr>
        <w:t>,</w:t>
      </w:r>
      <w:r w:rsidR="00B82228">
        <w:rPr>
          <w:color w:val="C00000"/>
          <w:szCs w:val="22"/>
        </w:rPr>
        <w:t xml:space="preserve"> and description of the project itself. </w:t>
      </w:r>
      <w:r w:rsidR="0082631C" w:rsidRPr="0082631C">
        <w:rPr>
          <w:color w:val="C00000"/>
          <w:szCs w:val="22"/>
        </w:rPr>
        <w:t>The problem characterization should include identifying and providing evidence of the problem or need for the project.</w:t>
      </w:r>
      <w:r w:rsidR="00875B0F">
        <w:rPr>
          <w:color w:val="C00000"/>
          <w:szCs w:val="22"/>
        </w:rPr>
        <w:t xml:space="preserve"> </w:t>
      </w:r>
      <w:r w:rsidR="0082631C" w:rsidRPr="0082631C">
        <w:rPr>
          <w:color w:val="C00000"/>
          <w:szCs w:val="22"/>
        </w:rPr>
        <w:t>Examples include providing evidence and description of a local water quality problem (including whether the water body is listed as impaired on the Clean Water Act Section 303(d) list), climate change resilience problem, or habitat degradation problem.</w:t>
      </w:r>
      <w:r w:rsidR="008360C5">
        <w:rPr>
          <w:color w:val="C00000"/>
          <w:szCs w:val="22"/>
        </w:rPr>
        <w:t xml:space="preserve"> If your proposal includes stormwater best management practices/low impact development, please</w:t>
      </w:r>
      <w:r w:rsidR="005B46E2">
        <w:rPr>
          <w:color w:val="C00000"/>
          <w:szCs w:val="22"/>
        </w:rPr>
        <w:t xml:space="preserve"> identify the specific pollutants that would be treated by the project, the </w:t>
      </w:r>
      <w:r w:rsidR="00003B48">
        <w:rPr>
          <w:color w:val="C00000"/>
          <w:szCs w:val="22"/>
        </w:rPr>
        <w:t>amount of flow expected to be treated/</w:t>
      </w:r>
      <w:r w:rsidR="003A585B">
        <w:rPr>
          <w:color w:val="C00000"/>
          <w:szCs w:val="22"/>
        </w:rPr>
        <w:t>area of runoff treated</w:t>
      </w:r>
      <w:r w:rsidR="007813D3">
        <w:rPr>
          <w:color w:val="C00000"/>
          <w:szCs w:val="22"/>
        </w:rPr>
        <w:t xml:space="preserve">, and where that flow is </w:t>
      </w:r>
      <w:r w:rsidR="00C41590">
        <w:rPr>
          <w:color w:val="C00000"/>
          <w:szCs w:val="22"/>
        </w:rPr>
        <w:t xml:space="preserve">discharged. </w:t>
      </w:r>
      <w:r w:rsidR="000570D0">
        <w:rPr>
          <w:color w:val="C00000"/>
          <w:szCs w:val="22"/>
        </w:rPr>
        <w:t xml:space="preserve">Please include similar information for other water quality </w:t>
      </w:r>
      <w:r w:rsidR="00EE1C49">
        <w:rPr>
          <w:color w:val="C00000"/>
          <w:szCs w:val="22"/>
        </w:rPr>
        <w:t>components, such as wetland restoration.</w:t>
      </w:r>
      <w:r w:rsidR="0082631C" w:rsidRPr="0082631C">
        <w:rPr>
          <w:color w:val="C00000"/>
          <w:szCs w:val="22"/>
        </w:rPr>
        <w:t xml:space="preserve"> </w:t>
      </w:r>
    </w:p>
    <w:p w14:paraId="784CE1AB" w14:textId="4E02BD1D" w:rsidR="00521010" w:rsidRDefault="00521010" w:rsidP="00C8391C">
      <w:pPr>
        <w:spacing w:after="120"/>
        <w:rPr>
          <w:color w:val="C00000"/>
          <w:szCs w:val="22"/>
        </w:rPr>
      </w:pPr>
      <w:r w:rsidRPr="00367BFA">
        <w:rPr>
          <w:b/>
          <w:bCs/>
          <w:szCs w:val="22"/>
        </w:rPr>
        <w:t>Project Description</w:t>
      </w:r>
      <w:r w:rsidR="00FF5BE5" w:rsidRPr="00FF5BE5">
        <w:rPr>
          <w:b/>
          <w:bCs/>
          <w:szCs w:val="22"/>
        </w:rPr>
        <w:t xml:space="preserve"> </w:t>
      </w:r>
      <w:r w:rsidR="00FF5BE5">
        <w:rPr>
          <w:b/>
          <w:bCs/>
          <w:szCs w:val="22"/>
        </w:rPr>
        <w:t xml:space="preserve">and Alignment with </w:t>
      </w:r>
      <w:r w:rsidR="00FF5BE5" w:rsidRPr="00B42FC2">
        <w:rPr>
          <w:b/>
          <w:bCs/>
          <w:szCs w:val="22"/>
        </w:rPr>
        <w:t>OPC’s priorities for Prop 1 funding</w:t>
      </w:r>
    </w:p>
    <w:p w14:paraId="5BEF5615" w14:textId="2ADF6F54" w:rsidR="00BF4722" w:rsidRDefault="0082631C" w:rsidP="00C8391C">
      <w:pPr>
        <w:spacing w:after="120"/>
        <w:rPr>
          <w:color w:val="C00000"/>
          <w:szCs w:val="22"/>
        </w:rPr>
      </w:pPr>
      <w:r w:rsidRPr="0082631C">
        <w:rPr>
          <w:color w:val="C00000"/>
          <w:szCs w:val="22"/>
        </w:rPr>
        <w:t>The project description should identify how the project will address the needs or problems identified in the problem characterization. Additionally, the project description should identify what the project would accomplish, the multi-benefits provided, and how it aligns with specific OPC Priorities for Prop 1 funding</w:t>
      </w:r>
      <w:r>
        <w:rPr>
          <w:color w:val="C00000"/>
          <w:szCs w:val="22"/>
        </w:rPr>
        <w:t>, including</w:t>
      </w:r>
      <w:r w:rsidRPr="0082631C">
        <w:rPr>
          <w:color w:val="C00000"/>
          <w:szCs w:val="22"/>
        </w:rPr>
        <w:t xml:space="preserve"> restoration, habitat enhancement, and resilience to climate change</w:t>
      </w:r>
      <w:r w:rsidR="003E7ED6">
        <w:rPr>
          <w:color w:val="C00000"/>
          <w:szCs w:val="22"/>
        </w:rPr>
        <w:t xml:space="preserve">. Resilience to climate change may </w:t>
      </w:r>
      <w:r w:rsidRPr="0082631C">
        <w:rPr>
          <w:color w:val="C00000"/>
          <w:szCs w:val="22"/>
        </w:rPr>
        <w:t>includ</w:t>
      </w:r>
      <w:r w:rsidR="003E7ED6">
        <w:rPr>
          <w:color w:val="C00000"/>
          <w:szCs w:val="22"/>
        </w:rPr>
        <w:t>e</w:t>
      </w:r>
      <w:r w:rsidRPr="0082631C">
        <w:rPr>
          <w:color w:val="C00000"/>
          <w:szCs w:val="22"/>
        </w:rPr>
        <w:t xml:space="preserve"> adaptation to sea-level rise, flooding, and shoreline erosion. Although not scored in this section, the project is expected to include a monitoring or evaluation component to determine the project’s success at addressing the identified need or problem. Scoring on monitoring and evaluation will occur under the “Measuring Effectiveness and Operations and Maintenance” section.</w:t>
      </w:r>
    </w:p>
    <w:p w14:paraId="46515E3C" w14:textId="6D197EE1" w:rsidR="00CC070F" w:rsidRDefault="00CC070F" w:rsidP="00C8391C">
      <w:pPr>
        <w:spacing w:after="120"/>
        <w:rPr>
          <w:b/>
          <w:bCs/>
          <w:szCs w:val="22"/>
        </w:rPr>
      </w:pPr>
      <w:r w:rsidRPr="003C593B">
        <w:rPr>
          <w:b/>
          <w:bCs/>
          <w:szCs w:val="22"/>
        </w:rPr>
        <w:t xml:space="preserve">Alignment with OPC’s </w:t>
      </w:r>
      <w:r w:rsidR="00D56E92" w:rsidRPr="003C593B">
        <w:rPr>
          <w:b/>
          <w:bCs/>
          <w:szCs w:val="22"/>
        </w:rPr>
        <w:t>Strategic Plan to Protect California’s Coast and Ocean for 2020-2025</w:t>
      </w:r>
    </w:p>
    <w:p w14:paraId="06256AEA" w14:textId="4D8BA19B" w:rsidR="00D56E92" w:rsidRDefault="00E02F2B" w:rsidP="00C8391C">
      <w:pPr>
        <w:spacing w:after="120"/>
        <w:rPr>
          <w:color w:val="C00000"/>
          <w:szCs w:val="22"/>
        </w:rPr>
      </w:pPr>
      <w:r>
        <w:rPr>
          <w:color w:val="C00000"/>
          <w:szCs w:val="22"/>
        </w:rPr>
        <w:t xml:space="preserve">Describe </w:t>
      </w:r>
      <w:r w:rsidR="00C024B2">
        <w:rPr>
          <w:color w:val="C00000"/>
          <w:szCs w:val="22"/>
        </w:rPr>
        <w:t>h</w:t>
      </w:r>
      <w:r w:rsidR="00C024B2" w:rsidRPr="0076472F">
        <w:rPr>
          <w:color w:val="C00000"/>
          <w:szCs w:val="22"/>
        </w:rPr>
        <w:t>ow the project would assist in implementing the</w:t>
      </w:r>
      <w:r w:rsidR="00C024B2">
        <w:rPr>
          <w:color w:val="C00000"/>
          <w:szCs w:val="22"/>
        </w:rPr>
        <w:t xml:space="preserve"> </w:t>
      </w:r>
      <w:r w:rsidR="00C024B2" w:rsidRPr="00C024B2">
        <w:rPr>
          <w:color w:val="C00000"/>
          <w:szCs w:val="22"/>
        </w:rPr>
        <w:t>OPC’s Strategic Plan to Protect California’s Coast and Ocean for 2020-2025</w:t>
      </w:r>
      <w:r w:rsidR="00C024B2">
        <w:rPr>
          <w:color w:val="C00000"/>
          <w:szCs w:val="22"/>
        </w:rPr>
        <w:t xml:space="preserve">. </w:t>
      </w:r>
    </w:p>
    <w:p w14:paraId="5BEDE1B7" w14:textId="77777777" w:rsidR="00E02F2B" w:rsidRPr="00C917D7" w:rsidRDefault="00E02F2B" w:rsidP="00E02F2B">
      <w:pPr>
        <w:spacing w:after="120"/>
        <w:rPr>
          <w:b/>
          <w:bCs/>
          <w:szCs w:val="22"/>
        </w:rPr>
      </w:pPr>
      <w:r w:rsidRPr="00C917D7">
        <w:rPr>
          <w:b/>
          <w:bCs/>
          <w:szCs w:val="22"/>
        </w:rPr>
        <w:t>Project Goals</w:t>
      </w:r>
      <w:r>
        <w:rPr>
          <w:b/>
          <w:bCs/>
          <w:szCs w:val="22"/>
        </w:rPr>
        <w:t xml:space="preserve"> and</w:t>
      </w:r>
      <w:r w:rsidRPr="00C917D7">
        <w:rPr>
          <w:b/>
          <w:bCs/>
          <w:szCs w:val="22"/>
        </w:rPr>
        <w:t xml:space="preserve"> Expected Outcomes</w:t>
      </w:r>
    </w:p>
    <w:p w14:paraId="5D49B94D" w14:textId="5A2C63D3" w:rsidR="00E20292" w:rsidRDefault="00E02F2B" w:rsidP="00E02F2B">
      <w:pPr>
        <w:spacing w:after="120"/>
        <w:rPr>
          <w:color w:val="C00000"/>
          <w:szCs w:val="22"/>
        </w:rPr>
      </w:pPr>
      <w:r>
        <w:rPr>
          <w:color w:val="C00000"/>
          <w:szCs w:val="22"/>
        </w:rPr>
        <w:t xml:space="preserve">Describe </w:t>
      </w:r>
      <w:r w:rsidRPr="0076472F">
        <w:rPr>
          <w:color w:val="C00000"/>
          <w:szCs w:val="22"/>
        </w:rPr>
        <w:t>project’s goals or expected outcomes</w:t>
      </w:r>
      <w:r w:rsidR="005D5A89">
        <w:rPr>
          <w:color w:val="C00000"/>
          <w:szCs w:val="22"/>
        </w:rPr>
        <w:t>; for example</w:t>
      </w:r>
      <w:r w:rsidR="00B354A3">
        <w:rPr>
          <w:color w:val="C00000"/>
          <w:szCs w:val="22"/>
        </w:rPr>
        <w:t>: 100% design plans for future restoration at the site, or completed wetland restoration at the site, with public access components.</w:t>
      </w:r>
    </w:p>
    <w:p w14:paraId="73FE8152" w14:textId="77777777" w:rsidR="009D52F9" w:rsidRDefault="009D52F9" w:rsidP="00E02F2B">
      <w:pPr>
        <w:spacing w:after="120"/>
        <w:rPr>
          <w:color w:val="C00000"/>
          <w:szCs w:val="22"/>
        </w:rPr>
      </w:pPr>
    </w:p>
    <w:p w14:paraId="54D02074" w14:textId="7FBFB273" w:rsidR="00BF4722" w:rsidRDefault="00BF4722" w:rsidP="00C8391C">
      <w:pPr>
        <w:spacing w:after="120"/>
        <w:rPr>
          <w:b/>
          <w:bCs/>
          <w:szCs w:val="22"/>
          <w:u w:val="single"/>
        </w:rPr>
      </w:pPr>
      <w:r>
        <w:rPr>
          <w:b/>
          <w:bCs/>
          <w:szCs w:val="22"/>
          <w:u w:val="single"/>
        </w:rPr>
        <w:t>Project</w:t>
      </w:r>
      <w:r w:rsidR="00BB5500">
        <w:rPr>
          <w:b/>
          <w:bCs/>
          <w:szCs w:val="22"/>
          <w:u w:val="single"/>
        </w:rPr>
        <w:t xml:space="preserve"> Demonstrates Significant Benefits to Communities Entitled to Environmental Justice</w:t>
      </w:r>
    </w:p>
    <w:p w14:paraId="6F624552" w14:textId="5C37B3B1" w:rsidR="00E20292" w:rsidRPr="00D50F94" w:rsidRDefault="00242101" w:rsidP="00242101">
      <w:pPr>
        <w:spacing w:after="120"/>
        <w:rPr>
          <w:color w:val="C00000"/>
          <w:szCs w:val="22"/>
          <w:lang w:bidi="en-US"/>
        </w:rPr>
      </w:pPr>
      <w:r w:rsidRPr="007D1659">
        <w:rPr>
          <w:color w:val="C00000"/>
          <w:szCs w:val="22"/>
          <w:lang w:bidi="en-US"/>
        </w:rPr>
        <w:t xml:space="preserve">Please provide a </w:t>
      </w:r>
      <w:r w:rsidRPr="007D1659" w:rsidDel="00291515">
        <w:rPr>
          <w:color w:val="C00000"/>
          <w:szCs w:val="22"/>
          <w:lang w:bidi="en-US"/>
        </w:rPr>
        <w:t xml:space="preserve">brief </w:t>
      </w:r>
      <w:r w:rsidR="0088557B">
        <w:rPr>
          <w:color w:val="C00000"/>
          <w:szCs w:val="22"/>
          <w:lang w:bidi="en-US"/>
        </w:rPr>
        <w:t>summary</w:t>
      </w:r>
      <w:r w:rsidRPr="007D1659">
        <w:rPr>
          <w:color w:val="C00000"/>
          <w:szCs w:val="22"/>
          <w:lang w:bidi="en-US"/>
        </w:rPr>
        <w:t xml:space="preserve"> description that demonstrates </w:t>
      </w:r>
      <w:r w:rsidR="00A431C2" w:rsidRPr="007D1659">
        <w:rPr>
          <w:color w:val="C00000"/>
          <w:szCs w:val="22"/>
          <w:lang w:bidi="en-US"/>
        </w:rPr>
        <w:t xml:space="preserve">the </w:t>
      </w:r>
      <w:r w:rsidR="007046A5" w:rsidDel="00F3127E">
        <w:rPr>
          <w:color w:val="C00000"/>
          <w:szCs w:val="22"/>
          <w:lang w:bidi="en-US"/>
        </w:rPr>
        <w:t xml:space="preserve">project’s direct connection to the Community in addressing the problem described </w:t>
      </w:r>
      <w:r w:rsidR="00E04332">
        <w:rPr>
          <w:color w:val="C00000"/>
          <w:szCs w:val="22"/>
          <w:lang w:bidi="en-US"/>
        </w:rPr>
        <w:t xml:space="preserve">above, and how the project will deliver </w:t>
      </w:r>
      <w:r w:rsidR="00A431C2" w:rsidRPr="007D1659">
        <w:rPr>
          <w:color w:val="C00000"/>
          <w:szCs w:val="22"/>
          <w:lang w:bidi="en-US"/>
        </w:rPr>
        <w:t>intentional benefits that are direct, meaningful and assured for the Community</w:t>
      </w:r>
      <w:r w:rsidR="00165DDA">
        <w:rPr>
          <w:color w:val="C00000"/>
          <w:szCs w:val="22"/>
          <w:lang w:bidi="en-US"/>
        </w:rPr>
        <w:t xml:space="preserve">. </w:t>
      </w:r>
      <w:r w:rsidR="00367823">
        <w:rPr>
          <w:color w:val="C00000"/>
          <w:szCs w:val="22"/>
          <w:lang w:bidi="en-US"/>
        </w:rPr>
        <w:t xml:space="preserve">Please </w:t>
      </w:r>
      <w:r w:rsidR="00165DDA">
        <w:rPr>
          <w:color w:val="C00000"/>
          <w:szCs w:val="22"/>
          <w:lang w:bidi="en-US"/>
        </w:rPr>
        <w:t>refer reviewers to</w:t>
      </w:r>
      <w:r w:rsidR="00185A0C">
        <w:rPr>
          <w:color w:val="C00000"/>
          <w:szCs w:val="22"/>
          <w:lang w:bidi="en-US"/>
        </w:rPr>
        <w:t xml:space="preserve"> </w:t>
      </w:r>
      <w:r w:rsidR="0055433E" w:rsidRPr="007D1659">
        <w:rPr>
          <w:b/>
          <w:bCs/>
          <w:color w:val="C00000"/>
          <w:szCs w:val="22"/>
          <w:lang w:bidi="en-US"/>
        </w:rPr>
        <w:t>“</w:t>
      </w:r>
      <w:r w:rsidR="00185A0C" w:rsidRPr="007D1659">
        <w:rPr>
          <w:b/>
          <w:bCs/>
          <w:color w:val="C00000"/>
          <w:szCs w:val="22"/>
          <w:lang w:bidi="en-US"/>
        </w:rPr>
        <w:t xml:space="preserve">Section </w:t>
      </w:r>
      <w:r w:rsidR="004B083A" w:rsidRPr="007D1659">
        <w:rPr>
          <w:b/>
          <w:bCs/>
          <w:color w:val="C00000"/>
          <w:szCs w:val="22"/>
          <w:lang w:bidi="en-US"/>
        </w:rPr>
        <w:t>6</w:t>
      </w:r>
      <w:r w:rsidR="00185A0C" w:rsidRPr="007D1659">
        <w:rPr>
          <w:b/>
          <w:bCs/>
          <w:color w:val="C00000"/>
          <w:szCs w:val="22"/>
          <w:lang w:bidi="en-US"/>
        </w:rPr>
        <w:t>. Community Engagement Plan</w:t>
      </w:r>
      <w:r w:rsidR="0055433E" w:rsidRPr="007D1659">
        <w:rPr>
          <w:b/>
          <w:bCs/>
          <w:color w:val="C00000"/>
          <w:szCs w:val="22"/>
          <w:lang w:bidi="en-US"/>
        </w:rPr>
        <w:t>”</w:t>
      </w:r>
      <w:r w:rsidR="0055433E">
        <w:rPr>
          <w:color w:val="C00000"/>
          <w:szCs w:val="22"/>
          <w:lang w:bidi="en-US"/>
        </w:rPr>
        <w:t xml:space="preserve"> </w:t>
      </w:r>
      <w:r w:rsidR="00E77387">
        <w:rPr>
          <w:color w:val="C00000"/>
          <w:szCs w:val="22"/>
          <w:lang w:bidi="en-US"/>
        </w:rPr>
        <w:t xml:space="preserve">to further </w:t>
      </w:r>
      <w:r w:rsidR="00165DDA">
        <w:rPr>
          <w:color w:val="C00000"/>
          <w:szCs w:val="22"/>
          <w:lang w:bidi="en-US"/>
        </w:rPr>
        <w:t>elaborate on</w:t>
      </w:r>
      <w:r w:rsidR="00E77387">
        <w:rPr>
          <w:color w:val="C00000"/>
          <w:szCs w:val="22"/>
          <w:lang w:bidi="en-US"/>
        </w:rPr>
        <w:t xml:space="preserve"> </w:t>
      </w:r>
      <w:r w:rsidR="00E77387" w:rsidRPr="00D50F94">
        <w:rPr>
          <w:color w:val="C00000"/>
          <w:szCs w:val="22"/>
          <w:u w:val="single"/>
          <w:lang w:bidi="en-US"/>
        </w:rPr>
        <w:t>HOW</w:t>
      </w:r>
      <w:r w:rsidR="00E77387">
        <w:rPr>
          <w:color w:val="C00000"/>
          <w:szCs w:val="22"/>
          <w:lang w:bidi="en-US"/>
        </w:rPr>
        <w:t xml:space="preserve"> </w:t>
      </w:r>
      <w:r w:rsidR="00FA42F9">
        <w:rPr>
          <w:color w:val="C00000"/>
          <w:szCs w:val="22"/>
          <w:lang w:bidi="en-US"/>
        </w:rPr>
        <w:t xml:space="preserve">the </w:t>
      </w:r>
      <w:r w:rsidR="00FA42F9" w:rsidRPr="00FA42F9">
        <w:rPr>
          <w:color w:val="C00000"/>
          <w:szCs w:val="22"/>
          <w:lang w:bidi="en-US"/>
        </w:rPr>
        <w:t>project team is engaging the Community in the development and implementation of your project</w:t>
      </w:r>
      <w:r w:rsidR="00165DDA">
        <w:rPr>
          <w:color w:val="C00000"/>
          <w:szCs w:val="22"/>
          <w:lang w:bidi="en-US"/>
        </w:rPr>
        <w:t>.</w:t>
      </w:r>
    </w:p>
    <w:p w14:paraId="03963BE7" w14:textId="53CC00CE" w:rsidR="00BB5500" w:rsidRDefault="00BB5500" w:rsidP="00C8391C">
      <w:pPr>
        <w:spacing w:after="120"/>
        <w:rPr>
          <w:b/>
          <w:bCs/>
          <w:szCs w:val="22"/>
          <w:u w:val="single"/>
        </w:rPr>
      </w:pPr>
      <w:r>
        <w:rPr>
          <w:b/>
          <w:bCs/>
          <w:szCs w:val="22"/>
          <w:u w:val="single"/>
        </w:rPr>
        <w:lastRenderedPageBreak/>
        <w:t>Project Proposal Scope, Readiness, and Applicant Capacity</w:t>
      </w:r>
    </w:p>
    <w:p w14:paraId="0BB443F6" w14:textId="374E3109" w:rsidR="00F45902" w:rsidRDefault="00F45902" w:rsidP="00F45902">
      <w:pPr>
        <w:spacing w:after="120"/>
        <w:rPr>
          <w:b/>
          <w:bCs/>
          <w:szCs w:val="22"/>
        </w:rPr>
      </w:pPr>
      <w:r w:rsidRPr="00D4140F">
        <w:rPr>
          <w:b/>
          <w:bCs/>
          <w:szCs w:val="22"/>
        </w:rPr>
        <w:t>Project Site</w:t>
      </w:r>
      <w:r w:rsidR="00F84175">
        <w:rPr>
          <w:b/>
          <w:bCs/>
          <w:szCs w:val="22"/>
        </w:rPr>
        <w:t>,</w:t>
      </w:r>
      <w:r w:rsidRPr="00D4140F">
        <w:rPr>
          <w:b/>
          <w:bCs/>
          <w:szCs w:val="22"/>
        </w:rPr>
        <w:t xml:space="preserve"> Activities</w:t>
      </w:r>
      <w:r w:rsidR="00F84175">
        <w:rPr>
          <w:b/>
          <w:bCs/>
          <w:szCs w:val="22"/>
        </w:rPr>
        <w:t>, and</w:t>
      </w:r>
      <w:r>
        <w:rPr>
          <w:b/>
          <w:bCs/>
          <w:szCs w:val="22"/>
        </w:rPr>
        <w:t xml:space="preserve"> Methods</w:t>
      </w:r>
    </w:p>
    <w:p w14:paraId="779CBEC1" w14:textId="146B8556" w:rsidR="00F45902" w:rsidRDefault="0085676C" w:rsidP="00F45902">
      <w:pPr>
        <w:spacing w:after="120"/>
        <w:rPr>
          <w:color w:val="C00000"/>
          <w:szCs w:val="22"/>
          <w:lang w:bidi="en-US"/>
        </w:rPr>
      </w:pPr>
      <w:r w:rsidRPr="00D50F94">
        <w:rPr>
          <w:color w:val="C00000"/>
          <w:szCs w:val="22"/>
          <w:lang w:bidi="en-US"/>
        </w:rPr>
        <w:t>Please describe the project location</w:t>
      </w:r>
      <w:r>
        <w:rPr>
          <w:color w:val="C00000"/>
          <w:szCs w:val="22"/>
          <w:lang w:bidi="en-US"/>
        </w:rPr>
        <w:t>/site</w:t>
      </w:r>
      <w:r w:rsidR="00E90B6D">
        <w:rPr>
          <w:color w:val="C00000"/>
          <w:szCs w:val="22"/>
          <w:lang w:bidi="en-US"/>
        </w:rPr>
        <w:t xml:space="preserve"> and identify</w:t>
      </w:r>
      <w:r w:rsidR="00C67EEB">
        <w:rPr>
          <w:color w:val="C00000"/>
          <w:szCs w:val="22"/>
          <w:lang w:bidi="en-US"/>
        </w:rPr>
        <w:t xml:space="preserve"> the major</w:t>
      </w:r>
      <w:r w:rsidR="00E90B6D">
        <w:rPr>
          <w:color w:val="C00000"/>
          <w:szCs w:val="22"/>
          <w:lang w:bidi="en-US"/>
        </w:rPr>
        <w:t xml:space="preserve"> activities/tasks involved in the project</w:t>
      </w:r>
      <w:r w:rsidRPr="00D50F94">
        <w:rPr>
          <w:color w:val="C00000"/>
          <w:szCs w:val="22"/>
          <w:lang w:bidi="en-US"/>
        </w:rPr>
        <w:t>.</w:t>
      </w:r>
      <w:r w:rsidR="004713AD">
        <w:rPr>
          <w:color w:val="C00000"/>
          <w:szCs w:val="22"/>
          <w:lang w:bidi="en-US"/>
        </w:rPr>
        <w:t xml:space="preserve"> </w:t>
      </w:r>
      <w:r w:rsidR="00A17881">
        <w:rPr>
          <w:color w:val="C00000"/>
          <w:szCs w:val="22"/>
          <w:lang w:bidi="en-US"/>
        </w:rPr>
        <w:t xml:space="preserve">Please </w:t>
      </w:r>
      <w:r w:rsidR="0065538C">
        <w:rPr>
          <w:color w:val="C00000"/>
          <w:szCs w:val="22"/>
          <w:lang w:bidi="en-US"/>
        </w:rPr>
        <w:t xml:space="preserve">complete </w:t>
      </w:r>
      <w:r w:rsidR="00A17881">
        <w:rPr>
          <w:color w:val="C00000"/>
          <w:szCs w:val="22"/>
          <w:lang w:bidi="en-US"/>
        </w:rPr>
        <w:t>the</w:t>
      </w:r>
      <w:r w:rsidR="004713AD">
        <w:rPr>
          <w:color w:val="C00000"/>
          <w:szCs w:val="22"/>
          <w:lang w:bidi="en-US"/>
        </w:rPr>
        <w:t xml:space="preserve"> table of task activities, deliverables, and deadlines </w:t>
      </w:r>
      <w:r w:rsidR="00A17881">
        <w:rPr>
          <w:color w:val="C00000"/>
          <w:szCs w:val="22"/>
          <w:lang w:bidi="en-US"/>
        </w:rPr>
        <w:t>in section 5</w:t>
      </w:r>
      <w:r w:rsidR="00C67EEB">
        <w:rPr>
          <w:color w:val="C00000"/>
          <w:szCs w:val="22"/>
          <w:lang w:bidi="en-US"/>
        </w:rPr>
        <w:t xml:space="preserve"> to provide details, and </w:t>
      </w:r>
      <w:bookmarkStart w:id="2" w:name="_Hlk72404887"/>
      <w:r w:rsidR="00C67EEB">
        <w:rPr>
          <w:color w:val="C00000"/>
          <w:szCs w:val="22"/>
          <w:lang w:bidi="en-US"/>
        </w:rPr>
        <w:t xml:space="preserve">refer reviewers to </w:t>
      </w:r>
      <w:bookmarkEnd w:id="2"/>
      <w:r w:rsidR="00C67EEB">
        <w:rPr>
          <w:color w:val="C00000"/>
          <w:szCs w:val="22"/>
          <w:lang w:bidi="en-US"/>
        </w:rPr>
        <w:t>the table for a detailed scope.</w:t>
      </w:r>
      <w:r w:rsidRPr="00D50F94">
        <w:rPr>
          <w:color w:val="C00000"/>
          <w:szCs w:val="22"/>
          <w:lang w:bidi="en-US"/>
        </w:rPr>
        <w:t xml:space="preserve"> Be specific about the portion of the project that would be funded by this request</w:t>
      </w:r>
      <w:r w:rsidR="00971109">
        <w:rPr>
          <w:color w:val="C00000"/>
          <w:szCs w:val="22"/>
          <w:lang w:bidi="en-US"/>
        </w:rPr>
        <w:t xml:space="preserve"> to </w:t>
      </w:r>
      <w:r w:rsidR="00E23361">
        <w:rPr>
          <w:color w:val="C00000"/>
          <w:szCs w:val="22"/>
          <w:lang w:bidi="en-US"/>
        </w:rPr>
        <w:t>the Ocean Protection Council</w:t>
      </w:r>
      <w:r w:rsidRPr="00D50F94">
        <w:rPr>
          <w:color w:val="C00000"/>
          <w:szCs w:val="22"/>
          <w:lang w:bidi="en-US"/>
        </w:rPr>
        <w:t xml:space="preserve">. </w:t>
      </w:r>
      <w:r w:rsidR="000D7044">
        <w:rPr>
          <w:color w:val="C00000"/>
          <w:szCs w:val="22"/>
          <w:lang w:bidi="en-US"/>
        </w:rPr>
        <w:t xml:space="preserve">Please </w:t>
      </w:r>
      <w:r w:rsidR="00F056B2">
        <w:rPr>
          <w:color w:val="C00000"/>
          <w:szCs w:val="22"/>
          <w:lang w:bidi="en-US"/>
        </w:rPr>
        <w:t>also</w:t>
      </w:r>
      <w:r w:rsidR="000D7044">
        <w:rPr>
          <w:color w:val="C00000"/>
          <w:szCs w:val="22"/>
          <w:lang w:bidi="en-US"/>
        </w:rPr>
        <w:t xml:space="preserve"> provide a</w:t>
      </w:r>
      <w:r w:rsidR="00A66A4B" w:rsidRPr="00103F9A">
        <w:rPr>
          <w:color w:val="C00000"/>
          <w:szCs w:val="22"/>
          <w:lang w:bidi="en-US"/>
        </w:rPr>
        <w:t xml:space="preserve"> description of how best available science or practices would be used as part of the</w:t>
      </w:r>
      <w:r w:rsidR="00A66A4B">
        <w:rPr>
          <w:color w:val="C00000"/>
          <w:szCs w:val="22"/>
          <w:lang w:bidi="en-US"/>
        </w:rPr>
        <w:t xml:space="preserve"> </w:t>
      </w:r>
      <w:r w:rsidR="00A66A4B" w:rsidRPr="00103F9A">
        <w:rPr>
          <w:color w:val="C00000"/>
          <w:szCs w:val="22"/>
          <w:lang w:bidi="en-US"/>
        </w:rPr>
        <w:t>project, including best available science on climate change and state climate change</w:t>
      </w:r>
      <w:r w:rsidR="00A66A4B">
        <w:rPr>
          <w:color w:val="C00000"/>
          <w:szCs w:val="22"/>
          <w:lang w:bidi="en-US"/>
        </w:rPr>
        <w:t xml:space="preserve"> </w:t>
      </w:r>
      <w:r w:rsidR="00A66A4B" w:rsidRPr="00103F9A">
        <w:rPr>
          <w:color w:val="C00000"/>
          <w:szCs w:val="22"/>
          <w:lang w:bidi="en-US"/>
        </w:rPr>
        <w:t>documents</w:t>
      </w:r>
      <w:r w:rsidR="002C773F">
        <w:rPr>
          <w:color w:val="C00000"/>
          <w:szCs w:val="22"/>
          <w:lang w:bidi="en-US"/>
        </w:rPr>
        <w:t xml:space="preserve"> (e.g. sea level rise resilience)</w:t>
      </w:r>
      <w:r w:rsidR="00A66A4B" w:rsidRPr="00103F9A">
        <w:rPr>
          <w:color w:val="C00000"/>
          <w:szCs w:val="22"/>
          <w:lang w:bidi="en-US"/>
        </w:rPr>
        <w:t>.</w:t>
      </w:r>
    </w:p>
    <w:p w14:paraId="1D9FDC15" w14:textId="77777777" w:rsidR="00F45902" w:rsidRDefault="00F45902" w:rsidP="00F45902">
      <w:pPr>
        <w:spacing w:after="120"/>
        <w:rPr>
          <w:b/>
          <w:bCs/>
          <w:szCs w:val="22"/>
        </w:rPr>
      </w:pPr>
      <w:r>
        <w:rPr>
          <w:b/>
          <w:bCs/>
          <w:szCs w:val="22"/>
        </w:rPr>
        <w:t>Project Readiness and Permitting</w:t>
      </w:r>
    </w:p>
    <w:p w14:paraId="18CACF73" w14:textId="666E0AE7" w:rsidR="00F45902" w:rsidRPr="00BA56FB" w:rsidRDefault="00B93BF3">
      <w:pPr>
        <w:spacing w:after="120"/>
        <w:rPr>
          <w:color w:val="C00000"/>
          <w:szCs w:val="22"/>
        </w:rPr>
      </w:pPr>
      <w:r w:rsidRPr="00B93BF3">
        <w:rPr>
          <w:color w:val="C00000"/>
          <w:szCs w:val="22"/>
        </w:rPr>
        <w:t xml:space="preserve">Please </w:t>
      </w:r>
      <w:r w:rsidR="001557E8">
        <w:rPr>
          <w:color w:val="C00000"/>
          <w:szCs w:val="22"/>
        </w:rPr>
        <w:t>provide a</w:t>
      </w:r>
      <w:r w:rsidR="005D05F1">
        <w:rPr>
          <w:color w:val="C00000"/>
          <w:szCs w:val="22"/>
        </w:rPr>
        <w:t xml:space="preserve"> brief</w:t>
      </w:r>
      <w:r w:rsidR="0044499F" w:rsidRPr="00D50F94">
        <w:rPr>
          <w:color w:val="C00000"/>
          <w:szCs w:val="22"/>
        </w:rPr>
        <w:t xml:space="preserve"> description of project readiness, including </w:t>
      </w:r>
      <w:r w:rsidR="00EC6324">
        <w:rPr>
          <w:color w:val="C00000"/>
          <w:szCs w:val="22"/>
        </w:rPr>
        <w:t xml:space="preserve">a </w:t>
      </w:r>
      <w:r w:rsidR="0044499F" w:rsidRPr="00BA56FB">
        <w:rPr>
          <w:color w:val="C00000"/>
          <w:szCs w:val="22"/>
        </w:rPr>
        <w:t>status and timeline for design plans,</w:t>
      </w:r>
      <w:r w:rsidR="00A66A4B">
        <w:rPr>
          <w:color w:val="C00000"/>
          <w:szCs w:val="22"/>
        </w:rPr>
        <w:t xml:space="preserve"> </w:t>
      </w:r>
      <w:r w:rsidR="0044499F" w:rsidRPr="00BA56FB">
        <w:rPr>
          <w:color w:val="C00000"/>
          <w:szCs w:val="22"/>
        </w:rPr>
        <w:t>CEQA compliance, permitting, commitments from project partners, land access and tenure</w:t>
      </w:r>
      <w:r w:rsidR="00A66A4B">
        <w:rPr>
          <w:color w:val="C00000"/>
          <w:szCs w:val="22"/>
        </w:rPr>
        <w:t xml:space="preserve"> </w:t>
      </w:r>
      <w:r w:rsidR="0044499F" w:rsidRPr="00BA56FB">
        <w:rPr>
          <w:color w:val="C00000"/>
          <w:szCs w:val="22"/>
        </w:rPr>
        <w:t>agreements, and property restrictions or encumbrances</w:t>
      </w:r>
      <w:r w:rsidR="001557E8">
        <w:rPr>
          <w:color w:val="C00000"/>
          <w:szCs w:val="22"/>
        </w:rPr>
        <w:t>,</w:t>
      </w:r>
      <w:r w:rsidR="001557E8" w:rsidRPr="00B93BF3">
        <w:rPr>
          <w:color w:val="C00000"/>
          <w:szCs w:val="22"/>
        </w:rPr>
        <w:t xml:space="preserve"> if applicable</w:t>
      </w:r>
      <w:r w:rsidR="0044499F" w:rsidRPr="00BA56FB">
        <w:rPr>
          <w:color w:val="C00000"/>
          <w:szCs w:val="22"/>
        </w:rPr>
        <w:t>.</w:t>
      </w:r>
      <w:r w:rsidR="0044499F">
        <w:rPr>
          <w:color w:val="C00000"/>
          <w:szCs w:val="22"/>
        </w:rPr>
        <w:t xml:space="preserve"> </w:t>
      </w:r>
      <w:r w:rsidR="0074513A">
        <w:rPr>
          <w:color w:val="C00000"/>
          <w:szCs w:val="22"/>
        </w:rPr>
        <w:t xml:space="preserve">Please </w:t>
      </w:r>
      <w:r w:rsidR="008F2134">
        <w:rPr>
          <w:color w:val="C00000"/>
          <w:szCs w:val="22"/>
        </w:rPr>
        <w:t xml:space="preserve">include the applicable forms in your attachments to this full proposal. </w:t>
      </w:r>
      <w:r w:rsidR="0044499F" w:rsidRPr="00BA56FB">
        <w:rPr>
          <w:color w:val="C00000"/>
          <w:szCs w:val="22"/>
        </w:rPr>
        <w:t>The description of project readiness should include possible factors which could</w:t>
      </w:r>
      <w:r w:rsidR="0044499F">
        <w:rPr>
          <w:color w:val="C00000"/>
          <w:szCs w:val="22"/>
        </w:rPr>
        <w:t xml:space="preserve"> </w:t>
      </w:r>
      <w:r w:rsidR="0044499F" w:rsidRPr="00BA56FB">
        <w:rPr>
          <w:color w:val="C00000"/>
          <w:szCs w:val="22"/>
        </w:rPr>
        <w:t>significantly delay the implementation and/or completion of the project and how</w:t>
      </w:r>
      <w:r w:rsidR="00A66A4B">
        <w:rPr>
          <w:color w:val="C00000"/>
          <w:szCs w:val="22"/>
        </w:rPr>
        <w:t xml:space="preserve"> </w:t>
      </w:r>
      <w:r w:rsidR="0044499F" w:rsidRPr="00BA56FB">
        <w:rPr>
          <w:color w:val="C00000"/>
          <w:szCs w:val="22"/>
        </w:rPr>
        <w:t>these factors will be addressed (e.g., permitting delays, habitat seasonal</w:t>
      </w:r>
      <w:r w:rsidR="00A66A4B">
        <w:rPr>
          <w:color w:val="C00000"/>
          <w:szCs w:val="22"/>
        </w:rPr>
        <w:t xml:space="preserve"> </w:t>
      </w:r>
      <w:r w:rsidR="0044499F" w:rsidRPr="00BA56FB">
        <w:rPr>
          <w:color w:val="C00000"/>
          <w:szCs w:val="22"/>
        </w:rPr>
        <w:t>restrictions, etc.).</w:t>
      </w:r>
      <w:r w:rsidR="00A66A4B">
        <w:rPr>
          <w:color w:val="C00000"/>
          <w:szCs w:val="22"/>
        </w:rPr>
        <w:t xml:space="preserve"> </w:t>
      </w:r>
    </w:p>
    <w:p w14:paraId="37851CA2" w14:textId="116BAE74" w:rsidR="00F45902" w:rsidRDefault="00F45902" w:rsidP="00F45902">
      <w:pPr>
        <w:spacing w:after="120"/>
        <w:rPr>
          <w:b/>
          <w:bCs/>
          <w:szCs w:val="22"/>
        </w:rPr>
      </w:pPr>
      <w:r>
        <w:rPr>
          <w:b/>
          <w:bCs/>
          <w:szCs w:val="22"/>
        </w:rPr>
        <w:t xml:space="preserve">Project </w:t>
      </w:r>
      <w:r w:rsidR="00502EF7">
        <w:rPr>
          <w:b/>
          <w:bCs/>
          <w:szCs w:val="22"/>
        </w:rPr>
        <w:t xml:space="preserve">Management, </w:t>
      </w:r>
      <w:r>
        <w:rPr>
          <w:b/>
          <w:bCs/>
          <w:szCs w:val="22"/>
        </w:rPr>
        <w:t>Team and Capacity</w:t>
      </w:r>
    </w:p>
    <w:p w14:paraId="09722842" w14:textId="4CA67DAF" w:rsidR="00114561" w:rsidRDefault="006E4CE2" w:rsidP="00C8391C">
      <w:pPr>
        <w:spacing w:after="120"/>
        <w:rPr>
          <w:color w:val="C00000"/>
          <w:szCs w:val="22"/>
        </w:rPr>
      </w:pPr>
      <w:r w:rsidRPr="00BA56FB">
        <w:rPr>
          <w:color w:val="C00000"/>
          <w:szCs w:val="22"/>
        </w:rPr>
        <w:t>Please</w:t>
      </w:r>
      <w:r w:rsidR="00971109">
        <w:rPr>
          <w:color w:val="C00000"/>
          <w:szCs w:val="22"/>
        </w:rPr>
        <w:t xml:space="preserve"> briefly</w:t>
      </w:r>
      <w:r w:rsidRPr="00BA56FB">
        <w:rPr>
          <w:color w:val="C00000"/>
          <w:szCs w:val="22"/>
        </w:rPr>
        <w:t xml:space="preserve"> describe the project team’s experience</w:t>
      </w:r>
      <w:r w:rsidR="00B93BF3" w:rsidRPr="00BA56FB">
        <w:rPr>
          <w:color w:val="C00000"/>
          <w:szCs w:val="22"/>
        </w:rPr>
        <w:t xml:space="preserve">, </w:t>
      </w:r>
      <w:r w:rsidR="00213552" w:rsidRPr="00BA56FB">
        <w:rPr>
          <w:color w:val="C00000"/>
          <w:szCs w:val="22"/>
        </w:rPr>
        <w:t>qualifications,</w:t>
      </w:r>
      <w:r w:rsidRPr="00BA56FB">
        <w:rPr>
          <w:color w:val="C00000"/>
          <w:szCs w:val="22"/>
        </w:rPr>
        <w:t xml:space="preserve"> and capacity to complete the project</w:t>
      </w:r>
      <w:r w:rsidR="00DE60D3">
        <w:rPr>
          <w:color w:val="C00000"/>
          <w:szCs w:val="22"/>
        </w:rPr>
        <w:t xml:space="preserve">, and include the project team’s resumes or curricula vitae as part of the attachments to this application.  </w:t>
      </w:r>
      <w:r w:rsidRPr="00BA56FB">
        <w:rPr>
          <w:color w:val="C00000"/>
          <w:szCs w:val="22"/>
        </w:rPr>
        <w:t xml:space="preserve"> </w:t>
      </w:r>
    </w:p>
    <w:p w14:paraId="2801C0A9" w14:textId="77777777" w:rsidR="00CA3A2A" w:rsidRPr="00BA56FB" w:rsidRDefault="00CA3A2A" w:rsidP="00C8391C">
      <w:pPr>
        <w:spacing w:after="120"/>
        <w:rPr>
          <w:color w:val="C00000"/>
          <w:szCs w:val="22"/>
        </w:rPr>
      </w:pPr>
    </w:p>
    <w:p w14:paraId="1D02E7C1" w14:textId="32A7C936" w:rsidR="009217DD" w:rsidRDefault="009217DD" w:rsidP="00C8391C">
      <w:pPr>
        <w:spacing w:after="120"/>
        <w:rPr>
          <w:b/>
          <w:bCs/>
          <w:szCs w:val="22"/>
          <w:u w:val="single"/>
        </w:rPr>
      </w:pPr>
      <w:r>
        <w:rPr>
          <w:b/>
          <w:bCs/>
          <w:szCs w:val="22"/>
          <w:u w:val="single"/>
        </w:rPr>
        <w:t>Measuring Effectiveness and Operations and Maintenance</w:t>
      </w:r>
    </w:p>
    <w:p w14:paraId="655325D9" w14:textId="342E7BB7" w:rsidR="004D7A2C" w:rsidRDefault="000D7044" w:rsidP="00C8391C">
      <w:pPr>
        <w:spacing w:after="120"/>
        <w:rPr>
          <w:color w:val="C00000"/>
          <w:szCs w:val="22"/>
        </w:rPr>
      </w:pPr>
      <w:r>
        <w:rPr>
          <w:color w:val="C00000"/>
          <w:szCs w:val="22"/>
        </w:rPr>
        <w:t xml:space="preserve">Please </w:t>
      </w:r>
      <w:r w:rsidRPr="00BA56FB">
        <w:rPr>
          <w:color w:val="C00000"/>
          <w:szCs w:val="22"/>
        </w:rPr>
        <w:t>include a description of how the project will be monitored for effectiveness (including the use of CRAM, if applicable).</w:t>
      </w:r>
      <w:r w:rsidR="003F6F88">
        <w:rPr>
          <w:color w:val="C00000"/>
          <w:szCs w:val="22"/>
        </w:rPr>
        <w:t xml:space="preserve"> </w:t>
      </w:r>
      <w:r w:rsidR="003A01E7" w:rsidRPr="00BA56FB">
        <w:rPr>
          <w:color w:val="C00000"/>
          <w:szCs w:val="22"/>
        </w:rPr>
        <w:t>Please</w:t>
      </w:r>
      <w:r w:rsidR="003F6F88">
        <w:rPr>
          <w:color w:val="C00000"/>
          <w:szCs w:val="22"/>
        </w:rPr>
        <w:t xml:space="preserve"> include information on how the project effectiveness will be </w:t>
      </w:r>
      <w:r w:rsidR="003C7F32">
        <w:rPr>
          <w:color w:val="C00000"/>
          <w:szCs w:val="22"/>
        </w:rPr>
        <w:t xml:space="preserve">determined over the project implementation (funded) time period as well as over the long-term once the project is complete (up to 30 years). </w:t>
      </w:r>
      <w:r w:rsidR="00C62151" w:rsidRPr="00C62151">
        <w:rPr>
          <w:color w:val="C00000"/>
          <w:szCs w:val="22"/>
        </w:rPr>
        <w:t>Please</w:t>
      </w:r>
      <w:r w:rsidR="001171F1">
        <w:rPr>
          <w:color w:val="C00000"/>
          <w:szCs w:val="22"/>
        </w:rPr>
        <w:t xml:space="preserve"> also</w:t>
      </w:r>
      <w:r w:rsidR="00C62151" w:rsidRPr="00C62151">
        <w:rPr>
          <w:color w:val="C00000"/>
          <w:szCs w:val="22"/>
        </w:rPr>
        <w:t xml:space="preserve"> describe any long-term plans for operations and maintenance, including who will maintain</w:t>
      </w:r>
      <w:r w:rsidR="00C62151">
        <w:rPr>
          <w:color w:val="C00000"/>
          <w:szCs w:val="22"/>
        </w:rPr>
        <w:t xml:space="preserve"> </w:t>
      </w:r>
      <w:r w:rsidR="00C62151" w:rsidRPr="00C62151">
        <w:rPr>
          <w:color w:val="C00000"/>
          <w:szCs w:val="22"/>
        </w:rPr>
        <w:t>the project, and how ongoing maintenance will be funded.</w:t>
      </w:r>
    </w:p>
    <w:p w14:paraId="764CED00" w14:textId="77777777" w:rsidR="00CA3A2A" w:rsidRDefault="00CA3A2A" w:rsidP="00C8391C">
      <w:pPr>
        <w:spacing w:after="120"/>
        <w:rPr>
          <w:color w:val="C00000"/>
          <w:szCs w:val="22"/>
        </w:rPr>
      </w:pPr>
    </w:p>
    <w:p w14:paraId="742D0D6D" w14:textId="39EC9AA1" w:rsidR="009217DD" w:rsidRDefault="009217DD" w:rsidP="00C8391C">
      <w:pPr>
        <w:spacing w:after="120"/>
        <w:rPr>
          <w:b/>
          <w:bCs/>
          <w:szCs w:val="22"/>
          <w:u w:val="single"/>
        </w:rPr>
      </w:pPr>
      <w:r>
        <w:rPr>
          <w:b/>
          <w:bCs/>
          <w:szCs w:val="22"/>
          <w:u w:val="single"/>
        </w:rPr>
        <w:t>Partnerships and Collaboration</w:t>
      </w:r>
    </w:p>
    <w:p w14:paraId="7E7B4CC6" w14:textId="7784A8F0" w:rsidR="00C62151" w:rsidRDefault="009B0D72" w:rsidP="009B0D72">
      <w:pPr>
        <w:spacing w:after="120"/>
        <w:rPr>
          <w:color w:val="C00000"/>
          <w:szCs w:val="22"/>
        </w:rPr>
      </w:pPr>
      <w:r w:rsidRPr="00BA56FB">
        <w:rPr>
          <w:color w:val="C00000"/>
          <w:szCs w:val="22"/>
        </w:rPr>
        <w:t>Identify collaboration opportunities with government agencies and private entities, either in project implementation or to inform the state’s ocean management. Government agencies may include Tribal Governments, the California Conservation Corps, or Local Conservation Corps. Private entities may include contractors, non-governmental organizations, and local businesses.</w:t>
      </w:r>
    </w:p>
    <w:p w14:paraId="37520948" w14:textId="77777777" w:rsidR="00CA3A2A" w:rsidRPr="00BA56FB" w:rsidRDefault="00CA3A2A" w:rsidP="009B0D72">
      <w:pPr>
        <w:spacing w:after="120"/>
        <w:rPr>
          <w:color w:val="C00000"/>
          <w:szCs w:val="22"/>
        </w:rPr>
      </w:pPr>
    </w:p>
    <w:p w14:paraId="5388234E" w14:textId="75D23C0C" w:rsidR="009217DD" w:rsidRDefault="009217DD" w:rsidP="00C8391C">
      <w:pPr>
        <w:spacing w:after="120"/>
        <w:rPr>
          <w:b/>
          <w:bCs/>
          <w:szCs w:val="22"/>
          <w:u w:val="single"/>
        </w:rPr>
      </w:pPr>
      <w:r>
        <w:rPr>
          <w:b/>
          <w:bCs/>
          <w:szCs w:val="22"/>
          <w:u w:val="single"/>
        </w:rPr>
        <w:t>Leveraging of Funding Sources</w:t>
      </w:r>
    </w:p>
    <w:p w14:paraId="5A5CFADD" w14:textId="46DD1693" w:rsidR="00514F6A" w:rsidRDefault="0099597A" w:rsidP="00C8391C">
      <w:pPr>
        <w:spacing w:after="120"/>
        <w:rPr>
          <w:color w:val="C00000"/>
          <w:szCs w:val="22"/>
        </w:rPr>
        <w:sectPr w:rsidR="00514F6A" w:rsidSect="0053739F">
          <w:headerReference w:type="default" r:id="rId11"/>
          <w:footerReference w:type="even" r:id="rId12"/>
          <w:footerReference w:type="default" r:id="rId13"/>
          <w:headerReference w:type="first" r:id="rId14"/>
          <w:footerReference w:type="first" r:id="rId15"/>
          <w:pgSz w:w="12240" w:h="15840"/>
          <w:pgMar w:top="1440" w:right="1296" w:bottom="1440" w:left="1296" w:header="9" w:footer="720" w:gutter="0"/>
          <w:cols w:space="720"/>
          <w:titlePg/>
          <w:docGrid w:linePitch="360"/>
        </w:sectPr>
      </w:pPr>
      <w:r w:rsidRPr="007D1659">
        <w:rPr>
          <w:color w:val="C00000"/>
          <w:szCs w:val="22"/>
        </w:rPr>
        <w:t>Identify in-kind resources or leveraged funding being provided as match or leverage for the project.</w:t>
      </w:r>
      <w:r>
        <w:rPr>
          <w:color w:val="C00000"/>
          <w:szCs w:val="22"/>
        </w:rPr>
        <w:t xml:space="preserve"> </w:t>
      </w:r>
      <w:r w:rsidRPr="007D1659">
        <w:rPr>
          <w:color w:val="C00000"/>
          <w:szCs w:val="22"/>
        </w:rPr>
        <w:t>Only local, federal, or private funds or in-kind resources will be considered match or leverage.</w:t>
      </w:r>
      <w:r>
        <w:rPr>
          <w:color w:val="C00000"/>
          <w:szCs w:val="22"/>
        </w:rPr>
        <w:t xml:space="preserve"> </w:t>
      </w:r>
      <w:r w:rsidRPr="007D1659">
        <w:rPr>
          <w:color w:val="C00000"/>
          <w:szCs w:val="22"/>
        </w:rPr>
        <w:t>Please indicate whether these funds are already committed or are being pursue</w:t>
      </w:r>
      <w:r w:rsidR="00E84EF7">
        <w:rPr>
          <w:color w:val="C00000"/>
          <w:szCs w:val="22"/>
        </w:rPr>
        <w:t>d.</w:t>
      </w:r>
    </w:p>
    <w:p w14:paraId="4653608A" w14:textId="4FA0E40C" w:rsidR="00A82ACD" w:rsidRDefault="00A82ACD" w:rsidP="00A82ACD">
      <w:pPr>
        <w:pStyle w:val="Heading2"/>
        <w:numPr>
          <w:ilvl w:val="0"/>
          <w:numId w:val="0"/>
        </w:numPr>
      </w:pPr>
      <w:r>
        <w:lastRenderedPageBreak/>
        <w:t xml:space="preserve">Section </w:t>
      </w:r>
      <w:r w:rsidR="0053541F">
        <w:t>4</w:t>
      </w:r>
      <w:r>
        <w:t>: Budget</w:t>
      </w:r>
    </w:p>
    <w:p w14:paraId="6394F914" w14:textId="6E8DEE95" w:rsidR="00202F20" w:rsidRPr="004D6A5B" w:rsidRDefault="00990A00" w:rsidP="00202F20">
      <w:pPr>
        <w:spacing w:after="120"/>
        <w:rPr>
          <w:color w:val="C00000"/>
          <w:szCs w:val="22"/>
        </w:rPr>
      </w:pPr>
      <w:r w:rsidRPr="004D6A5B">
        <w:rPr>
          <w:color w:val="C00000"/>
          <w:szCs w:val="22"/>
        </w:rPr>
        <w:t>Please provide a preliminary budget</w:t>
      </w:r>
      <w:r w:rsidR="00730005" w:rsidRPr="004D6A5B">
        <w:rPr>
          <w:color w:val="C00000"/>
          <w:szCs w:val="22"/>
        </w:rPr>
        <w:t xml:space="preserve"> and </w:t>
      </w:r>
      <w:r w:rsidR="00AA213E" w:rsidRPr="004D6A5B">
        <w:rPr>
          <w:color w:val="C00000"/>
          <w:szCs w:val="22"/>
        </w:rPr>
        <w:t>list secured or potential sources of matching funding</w:t>
      </w:r>
      <w:r w:rsidRPr="004D6A5B">
        <w:rPr>
          <w:color w:val="C00000"/>
          <w:szCs w:val="22"/>
        </w:rPr>
        <w:t xml:space="preserve"> using the template</w:t>
      </w:r>
      <w:r w:rsidR="00AA213E" w:rsidRPr="004D6A5B">
        <w:rPr>
          <w:color w:val="C00000"/>
          <w:szCs w:val="22"/>
        </w:rPr>
        <w:t>s</w:t>
      </w:r>
      <w:r w:rsidRPr="004D6A5B">
        <w:rPr>
          <w:color w:val="C00000"/>
          <w:szCs w:val="22"/>
        </w:rPr>
        <w:t xml:space="preserve"> below. </w:t>
      </w:r>
    </w:p>
    <w:p w14:paraId="7BE22F87" w14:textId="77777777" w:rsidR="008B2D68" w:rsidRDefault="004F331F" w:rsidP="00202F20">
      <w:pPr>
        <w:spacing w:after="120"/>
        <w:rPr>
          <w:szCs w:val="22"/>
        </w:rPr>
      </w:pPr>
      <w:r w:rsidRPr="00026997">
        <w:rPr>
          <w:i/>
          <w:iCs/>
          <w:szCs w:val="22"/>
        </w:rPr>
        <w:t>Budget Template</w:t>
      </w:r>
      <w:r w:rsidR="008B2D68" w:rsidRPr="008B2D68">
        <w:rPr>
          <w:szCs w:val="22"/>
        </w:rPr>
        <w:t xml:space="preserve"> </w:t>
      </w:r>
    </w:p>
    <w:p w14:paraId="01E21873" w14:textId="0B47BA40" w:rsidR="004F331F" w:rsidRDefault="008B2D68" w:rsidP="00202F20">
      <w:pPr>
        <w:spacing w:after="120"/>
        <w:rPr>
          <w:color w:val="C00000"/>
          <w:szCs w:val="22"/>
        </w:rPr>
      </w:pPr>
      <w:r w:rsidRPr="004D6A5B">
        <w:rPr>
          <w:color w:val="C00000"/>
          <w:szCs w:val="22"/>
        </w:rPr>
        <w:t xml:space="preserve">Please include the total cost of the project, including estimated costs by major task, and the proposed sources of funding. Include proposed funding sources even if they are not yet secured, but please make status clear. This template is meant to be used as part of the project proposal process, but if projects are selected for funding, OPC </w:t>
      </w:r>
      <w:r w:rsidR="00EB2A37" w:rsidRPr="004D6A5B">
        <w:rPr>
          <w:color w:val="C00000"/>
          <w:szCs w:val="22"/>
        </w:rPr>
        <w:t>will require</w:t>
      </w:r>
      <w:r w:rsidRPr="004D6A5B">
        <w:rPr>
          <w:color w:val="C00000"/>
          <w:szCs w:val="22"/>
        </w:rPr>
        <w:t xml:space="preserve"> a more detailed budget when the grant agreement is developed.</w:t>
      </w:r>
    </w:p>
    <w:tbl>
      <w:tblPr>
        <w:tblW w:w="13040" w:type="dxa"/>
        <w:tblLook w:val="04A0" w:firstRow="1" w:lastRow="0" w:firstColumn="1" w:lastColumn="0" w:noHBand="0" w:noVBand="1"/>
      </w:tblPr>
      <w:tblGrid>
        <w:gridCol w:w="1160"/>
        <w:gridCol w:w="4500"/>
        <w:gridCol w:w="2520"/>
        <w:gridCol w:w="2610"/>
        <w:gridCol w:w="2250"/>
      </w:tblGrid>
      <w:tr w:rsidR="00990A00" w:rsidRPr="00A52854" w14:paraId="00D0988E" w14:textId="77777777" w:rsidTr="00A13B24">
        <w:trPr>
          <w:trHeight w:val="1035"/>
        </w:trPr>
        <w:tc>
          <w:tcPr>
            <w:tcW w:w="1160"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2AB41B85" w14:textId="77777777" w:rsidR="00990A00" w:rsidRPr="00A52854" w:rsidRDefault="00990A00" w:rsidP="00741AC4">
            <w:pPr>
              <w:spacing w:after="120"/>
              <w:rPr>
                <w:b/>
                <w:bCs/>
                <w:szCs w:val="22"/>
              </w:rPr>
            </w:pPr>
            <w:r w:rsidRPr="00A52854">
              <w:rPr>
                <w:b/>
                <w:bCs/>
                <w:szCs w:val="22"/>
              </w:rPr>
              <w:t xml:space="preserve">Task Number </w:t>
            </w:r>
            <w:r w:rsidRPr="00A13B24">
              <w:rPr>
                <w:b/>
                <w:bCs/>
                <w:color w:val="C00000"/>
                <w:szCs w:val="22"/>
              </w:rPr>
              <w:t>(add rows as needed)</w:t>
            </w:r>
          </w:p>
        </w:tc>
        <w:tc>
          <w:tcPr>
            <w:tcW w:w="4500" w:type="dxa"/>
            <w:tcBorders>
              <w:top w:val="single" w:sz="8" w:space="0" w:color="auto"/>
              <w:left w:val="nil"/>
              <w:bottom w:val="single" w:sz="8" w:space="0" w:color="auto"/>
              <w:right w:val="single" w:sz="8" w:space="0" w:color="auto"/>
            </w:tcBorders>
            <w:shd w:val="clear" w:color="000000" w:fill="C6E0B4"/>
            <w:vAlign w:val="center"/>
            <w:hideMark/>
          </w:tcPr>
          <w:p w14:paraId="5A907D3B" w14:textId="77777777" w:rsidR="00990A00" w:rsidRPr="00A52854" w:rsidRDefault="00990A00" w:rsidP="00741AC4">
            <w:pPr>
              <w:spacing w:after="120"/>
              <w:rPr>
                <w:b/>
                <w:bCs/>
                <w:szCs w:val="22"/>
              </w:rPr>
            </w:pPr>
            <w:r w:rsidRPr="00A52854">
              <w:rPr>
                <w:b/>
                <w:bCs/>
                <w:szCs w:val="22"/>
              </w:rPr>
              <w:t>Task Name</w:t>
            </w:r>
          </w:p>
        </w:tc>
        <w:tc>
          <w:tcPr>
            <w:tcW w:w="2520" w:type="dxa"/>
            <w:tcBorders>
              <w:top w:val="single" w:sz="8" w:space="0" w:color="auto"/>
              <w:left w:val="nil"/>
              <w:bottom w:val="single" w:sz="8" w:space="0" w:color="auto"/>
              <w:right w:val="single" w:sz="8" w:space="0" w:color="auto"/>
            </w:tcBorders>
            <w:shd w:val="clear" w:color="000000" w:fill="C6E0B4"/>
            <w:vAlign w:val="center"/>
            <w:hideMark/>
          </w:tcPr>
          <w:p w14:paraId="742117F2" w14:textId="77777777" w:rsidR="00990A00" w:rsidRPr="00A52854" w:rsidRDefault="00990A00" w:rsidP="00741AC4">
            <w:pPr>
              <w:spacing w:after="120"/>
              <w:rPr>
                <w:b/>
                <w:bCs/>
                <w:szCs w:val="22"/>
              </w:rPr>
            </w:pPr>
            <w:r w:rsidRPr="00A52854">
              <w:rPr>
                <w:b/>
                <w:bCs/>
                <w:szCs w:val="22"/>
              </w:rPr>
              <w:t>OPC Funds Requested to Complete Task</w:t>
            </w:r>
          </w:p>
        </w:tc>
        <w:tc>
          <w:tcPr>
            <w:tcW w:w="2610" w:type="dxa"/>
            <w:tcBorders>
              <w:top w:val="single" w:sz="8" w:space="0" w:color="auto"/>
              <w:left w:val="nil"/>
              <w:bottom w:val="single" w:sz="8" w:space="0" w:color="auto"/>
              <w:right w:val="single" w:sz="8" w:space="0" w:color="auto"/>
            </w:tcBorders>
            <w:shd w:val="clear" w:color="000000" w:fill="C6E0B4"/>
            <w:vAlign w:val="center"/>
            <w:hideMark/>
          </w:tcPr>
          <w:p w14:paraId="34A0A51D" w14:textId="77777777" w:rsidR="00990A00" w:rsidRPr="00A52854" w:rsidRDefault="00990A00" w:rsidP="00741AC4">
            <w:pPr>
              <w:spacing w:after="120"/>
              <w:rPr>
                <w:b/>
                <w:bCs/>
                <w:szCs w:val="22"/>
              </w:rPr>
            </w:pPr>
            <w:r w:rsidRPr="00A52854">
              <w:rPr>
                <w:b/>
                <w:bCs/>
                <w:szCs w:val="22"/>
              </w:rPr>
              <w:t>Matching Funds (includes in-kind)</w:t>
            </w:r>
          </w:p>
        </w:tc>
        <w:tc>
          <w:tcPr>
            <w:tcW w:w="2250" w:type="dxa"/>
            <w:tcBorders>
              <w:top w:val="single" w:sz="8" w:space="0" w:color="auto"/>
              <w:left w:val="nil"/>
              <w:bottom w:val="single" w:sz="8" w:space="0" w:color="auto"/>
              <w:right w:val="single" w:sz="8" w:space="0" w:color="auto"/>
            </w:tcBorders>
            <w:shd w:val="clear" w:color="000000" w:fill="C6E0B4"/>
            <w:vAlign w:val="center"/>
            <w:hideMark/>
          </w:tcPr>
          <w:p w14:paraId="11EB094D" w14:textId="77777777" w:rsidR="00990A00" w:rsidRPr="00A52854" w:rsidRDefault="00990A00" w:rsidP="00741AC4">
            <w:pPr>
              <w:spacing w:after="120"/>
              <w:rPr>
                <w:b/>
                <w:bCs/>
                <w:szCs w:val="22"/>
              </w:rPr>
            </w:pPr>
            <w:r w:rsidRPr="00A52854">
              <w:rPr>
                <w:b/>
                <w:bCs/>
                <w:szCs w:val="22"/>
              </w:rPr>
              <w:t>Total Cost</w:t>
            </w:r>
          </w:p>
        </w:tc>
      </w:tr>
      <w:tr w:rsidR="00990A00" w:rsidRPr="00A52854" w14:paraId="617471EF" w14:textId="77777777" w:rsidTr="00A13B24">
        <w:trPr>
          <w:trHeight w:val="216"/>
        </w:trPr>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5D79414C" w14:textId="77777777" w:rsidR="00990A00" w:rsidRPr="00A52854" w:rsidRDefault="00990A00" w:rsidP="008B2D68">
            <w:pPr>
              <w:spacing w:after="60"/>
              <w:rPr>
                <w:szCs w:val="22"/>
              </w:rPr>
            </w:pPr>
            <w:r w:rsidRPr="00A52854">
              <w:rPr>
                <w:szCs w:val="22"/>
              </w:rPr>
              <w:t>1</w:t>
            </w:r>
          </w:p>
        </w:tc>
        <w:tc>
          <w:tcPr>
            <w:tcW w:w="4500" w:type="dxa"/>
            <w:tcBorders>
              <w:top w:val="nil"/>
              <w:left w:val="nil"/>
              <w:bottom w:val="single" w:sz="8" w:space="0" w:color="auto"/>
              <w:right w:val="single" w:sz="8" w:space="0" w:color="auto"/>
            </w:tcBorders>
            <w:shd w:val="clear" w:color="auto" w:fill="auto"/>
            <w:noWrap/>
            <w:vAlign w:val="bottom"/>
            <w:hideMark/>
          </w:tcPr>
          <w:p w14:paraId="0FCAE5EB" w14:textId="77777777" w:rsidR="00990A00" w:rsidRPr="00A52854" w:rsidRDefault="00990A00" w:rsidP="008B2D68">
            <w:pPr>
              <w:spacing w:after="60"/>
              <w:rPr>
                <w:szCs w:val="22"/>
              </w:rPr>
            </w:pPr>
            <w:r w:rsidRPr="00A52854">
              <w:rPr>
                <w:szCs w:val="22"/>
              </w:rPr>
              <w:t>Project Management</w:t>
            </w:r>
          </w:p>
        </w:tc>
        <w:tc>
          <w:tcPr>
            <w:tcW w:w="2520" w:type="dxa"/>
            <w:tcBorders>
              <w:top w:val="nil"/>
              <w:left w:val="nil"/>
              <w:bottom w:val="single" w:sz="8" w:space="0" w:color="auto"/>
              <w:right w:val="single" w:sz="8" w:space="0" w:color="auto"/>
            </w:tcBorders>
            <w:shd w:val="clear" w:color="auto" w:fill="auto"/>
            <w:noWrap/>
            <w:vAlign w:val="bottom"/>
            <w:hideMark/>
          </w:tcPr>
          <w:p w14:paraId="75E31720" w14:textId="77777777" w:rsidR="00990A00" w:rsidRPr="00A52854" w:rsidRDefault="00990A00" w:rsidP="008B2D68">
            <w:pPr>
              <w:spacing w:after="60"/>
              <w:rPr>
                <w:szCs w:val="22"/>
              </w:rPr>
            </w:pPr>
            <w:r w:rsidRPr="00A52854">
              <w:rPr>
                <w:szCs w:val="22"/>
              </w:rPr>
              <w:t xml:space="preserve"> $                                       -   </w:t>
            </w:r>
          </w:p>
        </w:tc>
        <w:tc>
          <w:tcPr>
            <w:tcW w:w="2610" w:type="dxa"/>
            <w:tcBorders>
              <w:top w:val="nil"/>
              <w:left w:val="nil"/>
              <w:bottom w:val="single" w:sz="8" w:space="0" w:color="auto"/>
              <w:right w:val="single" w:sz="8" w:space="0" w:color="auto"/>
            </w:tcBorders>
            <w:shd w:val="clear" w:color="auto" w:fill="auto"/>
            <w:noWrap/>
            <w:vAlign w:val="bottom"/>
            <w:hideMark/>
          </w:tcPr>
          <w:p w14:paraId="23FB0DA7" w14:textId="77777777" w:rsidR="00990A00" w:rsidRPr="00A52854" w:rsidRDefault="00990A00" w:rsidP="008B2D68">
            <w:pPr>
              <w:spacing w:after="60"/>
              <w:rPr>
                <w:szCs w:val="22"/>
              </w:rPr>
            </w:pPr>
            <w:r w:rsidRPr="00A52854">
              <w:rPr>
                <w:szCs w:val="22"/>
              </w:rPr>
              <w:t xml:space="preserve"> $                          -   </w:t>
            </w:r>
          </w:p>
        </w:tc>
        <w:tc>
          <w:tcPr>
            <w:tcW w:w="2250" w:type="dxa"/>
            <w:tcBorders>
              <w:top w:val="nil"/>
              <w:left w:val="nil"/>
              <w:bottom w:val="single" w:sz="8" w:space="0" w:color="auto"/>
              <w:right w:val="single" w:sz="8" w:space="0" w:color="auto"/>
            </w:tcBorders>
            <w:shd w:val="clear" w:color="auto" w:fill="auto"/>
            <w:noWrap/>
            <w:vAlign w:val="bottom"/>
            <w:hideMark/>
          </w:tcPr>
          <w:p w14:paraId="71479037" w14:textId="77777777" w:rsidR="00990A00" w:rsidRPr="00A52854" w:rsidRDefault="00990A00" w:rsidP="008B2D68">
            <w:pPr>
              <w:spacing w:after="60"/>
              <w:rPr>
                <w:szCs w:val="22"/>
              </w:rPr>
            </w:pPr>
            <w:r w:rsidRPr="00A52854">
              <w:rPr>
                <w:szCs w:val="22"/>
              </w:rPr>
              <w:t xml:space="preserve"> $                                 -   </w:t>
            </w:r>
          </w:p>
        </w:tc>
      </w:tr>
      <w:tr w:rsidR="00990A00" w:rsidRPr="00A52854" w14:paraId="08D61EB8" w14:textId="77777777" w:rsidTr="00A13B24">
        <w:trPr>
          <w:trHeight w:val="216"/>
        </w:trPr>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4B43C3A7" w14:textId="7E9FAB15" w:rsidR="00990A00" w:rsidRPr="00A52854" w:rsidRDefault="00990A00" w:rsidP="008B2D68">
            <w:pPr>
              <w:spacing w:after="60"/>
              <w:rPr>
                <w:szCs w:val="22"/>
              </w:rPr>
            </w:pPr>
          </w:p>
        </w:tc>
        <w:tc>
          <w:tcPr>
            <w:tcW w:w="4500" w:type="dxa"/>
            <w:tcBorders>
              <w:top w:val="nil"/>
              <w:left w:val="nil"/>
              <w:bottom w:val="single" w:sz="8" w:space="0" w:color="auto"/>
              <w:right w:val="single" w:sz="8" w:space="0" w:color="auto"/>
            </w:tcBorders>
            <w:shd w:val="clear" w:color="auto" w:fill="auto"/>
            <w:noWrap/>
            <w:vAlign w:val="bottom"/>
            <w:hideMark/>
          </w:tcPr>
          <w:p w14:paraId="01B5B1BE" w14:textId="77777777" w:rsidR="00990A00" w:rsidRPr="00A52854" w:rsidRDefault="00990A00" w:rsidP="008B2D68">
            <w:pPr>
              <w:spacing w:after="60"/>
              <w:rPr>
                <w:szCs w:val="22"/>
              </w:rPr>
            </w:pPr>
            <w:r w:rsidRPr="00A52854">
              <w:rPr>
                <w:szCs w:val="22"/>
              </w:rPr>
              <w:t> </w:t>
            </w:r>
          </w:p>
        </w:tc>
        <w:tc>
          <w:tcPr>
            <w:tcW w:w="2520" w:type="dxa"/>
            <w:tcBorders>
              <w:top w:val="nil"/>
              <w:left w:val="nil"/>
              <w:bottom w:val="single" w:sz="8" w:space="0" w:color="auto"/>
              <w:right w:val="single" w:sz="8" w:space="0" w:color="auto"/>
            </w:tcBorders>
            <w:shd w:val="clear" w:color="auto" w:fill="auto"/>
            <w:noWrap/>
            <w:vAlign w:val="bottom"/>
            <w:hideMark/>
          </w:tcPr>
          <w:p w14:paraId="327071DC" w14:textId="77777777" w:rsidR="00990A00" w:rsidRPr="00A52854" w:rsidRDefault="00990A00" w:rsidP="008B2D68">
            <w:pPr>
              <w:spacing w:after="60"/>
              <w:rPr>
                <w:szCs w:val="22"/>
              </w:rPr>
            </w:pPr>
            <w:r w:rsidRPr="00A52854">
              <w:rPr>
                <w:szCs w:val="22"/>
              </w:rPr>
              <w:t xml:space="preserve"> $                                       -   </w:t>
            </w:r>
          </w:p>
        </w:tc>
        <w:tc>
          <w:tcPr>
            <w:tcW w:w="2610" w:type="dxa"/>
            <w:tcBorders>
              <w:top w:val="nil"/>
              <w:left w:val="nil"/>
              <w:bottom w:val="single" w:sz="8" w:space="0" w:color="auto"/>
              <w:right w:val="single" w:sz="8" w:space="0" w:color="auto"/>
            </w:tcBorders>
            <w:shd w:val="clear" w:color="auto" w:fill="auto"/>
            <w:noWrap/>
            <w:vAlign w:val="bottom"/>
            <w:hideMark/>
          </w:tcPr>
          <w:p w14:paraId="1ECCC25E" w14:textId="77777777" w:rsidR="00990A00" w:rsidRPr="00A52854" w:rsidRDefault="00990A00" w:rsidP="008B2D68">
            <w:pPr>
              <w:spacing w:after="60"/>
              <w:rPr>
                <w:szCs w:val="22"/>
              </w:rPr>
            </w:pPr>
            <w:r w:rsidRPr="00A52854">
              <w:rPr>
                <w:szCs w:val="22"/>
              </w:rPr>
              <w:t xml:space="preserve"> $                          -   </w:t>
            </w:r>
          </w:p>
        </w:tc>
        <w:tc>
          <w:tcPr>
            <w:tcW w:w="2250" w:type="dxa"/>
            <w:tcBorders>
              <w:top w:val="nil"/>
              <w:left w:val="nil"/>
              <w:bottom w:val="single" w:sz="8" w:space="0" w:color="auto"/>
              <w:right w:val="single" w:sz="8" w:space="0" w:color="auto"/>
            </w:tcBorders>
            <w:shd w:val="clear" w:color="auto" w:fill="auto"/>
            <w:noWrap/>
            <w:vAlign w:val="bottom"/>
            <w:hideMark/>
          </w:tcPr>
          <w:p w14:paraId="30495888" w14:textId="77777777" w:rsidR="00990A00" w:rsidRPr="00A52854" w:rsidRDefault="00990A00" w:rsidP="008B2D68">
            <w:pPr>
              <w:spacing w:after="60"/>
              <w:rPr>
                <w:szCs w:val="22"/>
              </w:rPr>
            </w:pPr>
            <w:r w:rsidRPr="00A52854">
              <w:rPr>
                <w:szCs w:val="22"/>
              </w:rPr>
              <w:t xml:space="preserve"> $                                 -   </w:t>
            </w:r>
          </w:p>
        </w:tc>
      </w:tr>
      <w:tr w:rsidR="00990A00" w:rsidRPr="00A52854" w14:paraId="29E68F14" w14:textId="77777777" w:rsidTr="00A13B24">
        <w:trPr>
          <w:trHeight w:val="216"/>
        </w:trPr>
        <w:tc>
          <w:tcPr>
            <w:tcW w:w="1160" w:type="dxa"/>
            <w:tcBorders>
              <w:top w:val="nil"/>
              <w:left w:val="single" w:sz="8" w:space="0" w:color="auto"/>
              <w:bottom w:val="nil"/>
              <w:right w:val="single" w:sz="8" w:space="0" w:color="auto"/>
            </w:tcBorders>
            <w:shd w:val="clear" w:color="auto" w:fill="auto"/>
            <w:noWrap/>
            <w:vAlign w:val="bottom"/>
            <w:hideMark/>
          </w:tcPr>
          <w:p w14:paraId="19652CFF" w14:textId="3832A4F8" w:rsidR="00990A00" w:rsidRPr="00A52854" w:rsidRDefault="00990A00" w:rsidP="008B2D68">
            <w:pPr>
              <w:spacing w:after="60"/>
              <w:rPr>
                <w:szCs w:val="22"/>
              </w:rPr>
            </w:pPr>
          </w:p>
        </w:tc>
        <w:tc>
          <w:tcPr>
            <w:tcW w:w="4500" w:type="dxa"/>
            <w:tcBorders>
              <w:top w:val="nil"/>
              <w:left w:val="nil"/>
              <w:bottom w:val="nil"/>
              <w:right w:val="single" w:sz="8" w:space="0" w:color="auto"/>
            </w:tcBorders>
            <w:shd w:val="clear" w:color="auto" w:fill="auto"/>
            <w:noWrap/>
            <w:vAlign w:val="bottom"/>
            <w:hideMark/>
          </w:tcPr>
          <w:p w14:paraId="597BF64C" w14:textId="77777777" w:rsidR="00990A00" w:rsidRPr="00A52854" w:rsidRDefault="00990A00" w:rsidP="008B2D68">
            <w:pPr>
              <w:spacing w:after="60"/>
              <w:rPr>
                <w:szCs w:val="22"/>
              </w:rPr>
            </w:pPr>
            <w:r w:rsidRPr="00A52854">
              <w:rPr>
                <w:szCs w:val="22"/>
              </w:rPr>
              <w:t> </w:t>
            </w:r>
          </w:p>
        </w:tc>
        <w:tc>
          <w:tcPr>
            <w:tcW w:w="2520" w:type="dxa"/>
            <w:tcBorders>
              <w:top w:val="nil"/>
              <w:left w:val="nil"/>
              <w:bottom w:val="nil"/>
              <w:right w:val="single" w:sz="8" w:space="0" w:color="auto"/>
            </w:tcBorders>
            <w:shd w:val="clear" w:color="auto" w:fill="auto"/>
            <w:noWrap/>
            <w:vAlign w:val="bottom"/>
            <w:hideMark/>
          </w:tcPr>
          <w:p w14:paraId="03A49C47" w14:textId="77777777" w:rsidR="00990A00" w:rsidRPr="00A52854" w:rsidRDefault="00990A00" w:rsidP="008B2D68">
            <w:pPr>
              <w:spacing w:after="60"/>
              <w:rPr>
                <w:szCs w:val="22"/>
              </w:rPr>
            </w:pPr>
            <w:r w:rsidRPr="00A52854">
              <w:rPr>
                <w:szCs w:val="22"/>
              </w:rPr>
              <w:t xml:space="preserve"> $                                       -   </w:t>
            </w:r>
          </w:p>
        </w:tc>
        <w:tc>
          <w:tcPr>
            <w:tcW w:w="2610" w:type="dxa"/>
            <w:tcBorders>
              <w:top w:val="nil"/>
              <w:left w:val="nil"/>
              <w:bottom w:val="nil"/>
              <w:right w:val="single" w:sz="8" w:space="0" w:color="auto"/>
            </w:tcBorders>
            <w:shd w:val="clear" w:color="auto" w:fill="auto"/>
            <w:noWrap/>
            <w:vAlign w:val="bottom"/>
            <w:hideMark/>
          </w:tcPr>
          <w:p w14:paraId="5D0BFB06" w14:textId="77777777" w:rsidR="00990A00" w:rsidRPr="00A52854" w:rsidRDefault="00990A00" w:rsidP="008B2D68">
            <w:pPr>
              <w:spacing w:after="60"/>
              <w:rPr>
                <w:szCs w:val="22"/>
              </w:rPr>
            </w:pPr>
            <w:r w:rsidRPr="00A52854">
              <w:rPr>
                <w:szCs w:val="22"/>
              </w:rPr>
              <w:t xml:space="preserve"> $                          -   </w:t>
            </w:r>
          </w:p>
        </w:tc>
        <w:tc>
          <w:tcPr>
            <w:tcW w:w="2250" w:type="dxa"/>
            <w:tcBorders>
              <w:top w:val="nil"/>
              <w:left w:val="single" w:sz="8" w:space="0" w:color="auto"/>
              <w:bottom w:val="single" w:sz="8" w:space="0" w:color="auto"/>
              <w:right w:val="single" w:sz="8" w:space="0" w:color="auto"/>
            </w:tcBorders>
            <w:shd w:val="clear" w:color="auto" w:fill="auto"/>
            <w:noWrap/>
            <w:vAlign w:val="bottom"/>
            <w:hideMark/>
          </w:tcPr>
          <w:p w14:paraId="2FAA0DF7" w14:textId="77777777" w:rsidR="00990A00" w:rsidRPr="00A52854" w:rsidRDefault="00990A00" w:rsidP="008B2D68">
            <w:pPr>
              <w:spacing w:after="60"/>
              <w:rPr>
                <w:szCs w:val="22"/>
              </w:rPr>
            </w:pPr>
            <w:r w:rsidRPr="00A52854">
              <w:rPr>
                <w:szCs w:val="22"/>
              </w:rPr>
              <w:t xml:space="preserve"> $                                 -   </w:t>
            </w:r>
          </w:p>
        </w:tc>
      </w:tr>
      <w:tr w:rsidR="00990A00" w:rsidRPr="00A52854" w14:paraId="1B702CEE" w14:textId="77777777" w:rsidTr="00A13B24">
        <w:trPr>
          <w:trHeight w:val="216"/>
        </w:trPr>
        <w:tc>
          <w:tcPr>
            <w:tcW w:w="11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0BBDA6" w14:textId="77777777" w:rsidR="00990A00" w:rsidRPr="00A52854" w:rsidRDefault="00990A00" w:rsidP="008B2D68">
            <w:pPr>
              <w:spacing w:after="60"/>
              <w:rPr>
                <w:szCs w:val="22"/>
              </w:rPr>
            </w:pPr>
            <w:r w:rsidRPr="00A52854">
              <w:rPr>
                <w:szCs w:val="22"/>
              </w:rPr>
              <w:t> </w:t>
            </w:r>
          </w:p>
        </w:tc>
        <w:tc>
          <w:tcPr>
            <w:tcW w:w="4500" w:type="dxa"/>
            <w:tcBorders>
              <w:top w:val="single" w:sz="8" w:space="0" w:color="auto"/>
              <w:left w:val="nil"/>
              <w:bottom w:val="single" w:sz="8" w:space="0" w:color="auto"/>
              <w:right w:val="single" w:sz="8" w:space="0" w:color="auto"/>
            </w:tcBorders>
            <w:shd w:val="clear" w:color="auto" w:fill="auto"/>
            <w:noWrap/>
            <w:vAlign w:val="bottom"/>
            <w:hideMark/>
          </w:tcPr>
          <w:p w14:paraId="16773271" w14:textId="77777777" w:rsidR="00990A00" w:rsidRPr="00A52854" w:rsidRDefault="00990A00" w:rsidP="008B2D68">
            <w:pPr>
              <w:spacing w:after="60"/>
              <w:rPr>
                <w:szCs w:val="22"/>
              </w:rPr>
            </w:pPr>
            <w:r w:rsidRPr="00A52854">
              <w:rPr>
                <w:szCs w:val="22"/>
              </w:rPr>
              <w:t> </w:t>
            </w:r>
          </w:p>
        </w:tc>
        <w:tc>
          <w:tcPr>
            <w:tcW w:w="2520" w:type="dxa"/>
            <w:tcBorders>
              <w:top w:val="single" w:sz="8" w:space="0" w:color="auto"/>
              <w:left w:val="nil"/>
              <w:bottom w:val="single" w:sz="8" w:space="0" w:color="auto"/>
              <w:right w:val="single" w:sz="8" w:space="0" w:color="auto"/>
            </w:tcBorders>
            <w:shd w:val="clear" w:color="auto" w:fill="auto"/>
            <w:noWrap/>
            <w:vAlign w:val="bottom"/>
            <w:hideMark/>
          </w:tcPr>
          <w:p w14:paraId="75D6E82C" w14:textId="77777777" w:rsidR="00990A00" w:rsidRPr="00A52854" w:rsidRDefault="00990A00" w:rsidP="008B2D68">
            <w:pPr>
              <w:spacing w:after="60"/>
              <w:rPr>
                <w:szCs w:val="22"/>
              </w:rPr>
            </w:pPr>
            <w:r w:rsidRPr="00A52854">
              <w:rPr>
                <w:szCs w:val="22"/>
              </w:rPr>
              <w:t xml:space="preserve"> $                                       -   </w:t>
            </w:r>
          </w:p>
        </w:tc>
        <w:tc>
          <w:tcPr>
            <w:tcW w:w="2610" w:type="dxa"/>
            <w:tcBorders>
              <w:top w:val="single" w:sz="8" w:space="0" w:color="auto"/>
              <w:left w:val="nil"/>
              <w:bottom w:val="single" w:sz="8" w:space="0" w:color="auto"/>
              <w:right w:val="single" w:sz="8" w:space="0" w:color="auto"/>
            </w:tcBorders>
            <w:shd w:val="clear" w:color="auto" w:fill="auto"/>
            <w:noWrap/>
            <w:vAlign w:val="bottom"/>
            <w:hideMark/>
          </w:tcPr>
          <w:p w14:paraId="5095D8FE" w14:textId="77777777" w:rsidR="00990A00" w:rsidRPr="00A52854" w:rsidRDefault="00990A00" w:rsidP="008B2D68">
            <w:pPr>
              <w:spacing w:after="60"/>
              <w:rPr>
                <w:szCs w:val="22"/>
              </w:rPr>
            </w:pPr>
            <w:r w:rsidRPr="00A52854">
              <w:rPr>
                <w:szCs w:val="22"/>
              </w:rPr>
              <w:t xml:space="preserve"> $                          -   </w:t>
            </w:r>
          </w:p>
        </w:tc>
        <w:tc>
          <w:tcPr>
            <w:tcW w:w="2250" w:type="dxa"/>
            <w:tcBorders>
              <w:top w:val="nil"/>
              <w:left w:val="nil"/>
              <w:bottom w:val="single" w:sz="8" w:space="0" w:color="auto"/>
              <w:right w:val="single" w:sz="8" w:space="0" w:color="auto"/>
            </w:tcBorders>
            <w:shd w:val="clear" w:color="auto" w:fill="auto"/>
            <w:noWrap/>
            <w:vAlign w:val="bottom"/>
            <w:hideMark/>
          </w:tcPr>
          <w:p w14:paraId="1FB26F9A" w14:textId="77777777" w:rsidR="00990A00" w:rsidRPr="00A52854" w:rsidRDefault="00990A00" w:rsidP="008B2D68">
            <w:pPr>
              <w:spacing w:after="60"/>
              <w:rPr>
                <w:szCs w:val="22"/>
              </w:rPr>
            </w:pPr>
            <w:r w:rsidRPr="00A52854">
              <w:rPr>
                <w:szCs w:val="22"/>
              </w:rPr>
              <w:t xml:space="preserve"> $                                 -   </w:t>
            </w:r>
          </w:p>
        </w:tc>
      </w:tr>
      <w:tr w:rsidR="00990A00" w:rsidRPr="00A52854" w14:paraId="7A6482AE" w14:textId="77777777" w:rsidTr="00A13B24">
        <w:trPr>
          <w:trHeight w:val="216"/>
        </w:trPr>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397872F7" w14:textId="77777777" w:rsidR="00990A00" w:rsidRPr="00A52854" w:rsidRDefault="00990A00" w:rsidP="008B2D68">
            <w:pPr>
              <w:spacing w:after="60"/>
              <w:rPr>
                <w:szCs w:val="22"/>
              </w:rPr>
            </w:pPr>
            <w:r w:rsidRPr="00A52854">
              <w:rPr>
                <w:szCs w:val="22"/>
              </w:rPr>
              <w:t> </w:t>
            </w:r>
          </w:p>
        </w:tc>
        <w:tc>
          <w:tcPr>
            <w:tcW w:w="4500" w:type="dxa"/>
            <w:tcBorders>
              <w:top w:val="nil"/>
              <w:left w:val="nil"/>
              <w:bottom w:val="single" w:sz="8" w:space="0" w:color="auto"/>
              <w:right w:val="single" w:sz="8" w:space="0" w:color="auto"/>
            </w:tcBorders>
            <w:shd w:val="clear" w:color="auto" w:fill="auto"/>
            <w:noWrap/>
            <w:vAlign w:val="bottom"/>
            <w:hideMark/>
          </w:tcPr>
          <w:p w14:paraId="5CDF32AA" w14:textId="77777777" w:rsidR="00990A00" w:rsidRPr="00A52854" w:rsidRDefault="00990A00" w:rsidP="008B2D68">
            <w:pPr>
              <w:spacing w:after="60"/>
              <w:rPr>
                <w:szCs w:val="22"/>
              </w:rPr>
            </w:pPr>
            <w:r w:rsidRPr="00A52854">
              <w:rPr>
                <w:szCs w:val="22"/>
              </w:rPr>
              <w:t> </w:t>
            </w:r>
          </w:p>
        </w:tc>
        <w:tc>
          <w:tcPr>
            <w:tcW w:w="2520" w:type="dxa"/>
            <w:tcBorders>
              <w:top w:val="nil"/>
              <w:left w:val="nil"/>
              <w:bottom w:val="single" w:sz="8" w:space="0" w:color="auto"/>
              <w:right w:val="single" w:sz="8" w:space="0" w:color="auto"/>
            </w:tcBorders>
            <w:shd w:val="clear" w:color="auto" w:fill="auto"/>
            <w:noWrap/>
            <w:vAlign w:val="bottom"/>
            <w:hideMark/>
          </w:tcPr>
          <w:p w14:paraId="79A781CA" w14:textId="77777777" w:rsidR="00990A00" w:rsidRPr="00A52854" w:rsidRDefault="00990A00" w:rsidP="008B2D68">
            <w:pPr>
              <w:spacing w:after="60"/>
              <w:rPr>
                <w:szCs w:val="22"/>
              </w:rPr>
            </w:pPr>
            <w:r w:rsidRPr="00A52854">
              <w:rPr>
                <w:szCs w:val="22"/>
              </w:rPr>
              <w:t xml:space="preserve"> $                                       -   </w:t>
            </w:r>
          </w:p>
        </w:tc>
        <w:tc>
          <w:tcPr>
            <w:tcW w:w="2610" w:type="dxa"/>
            <w:tcBorders>
              <w:top w:val="nil"/>
              <w:left w:val="nil"/>
              <w:bottom w:val="single" w:sz="8" w:space="0" w:color="auto"/>
              <w:right w:val="single" w:sz="8" w:space="0" w:color="auto"/>
            </w:tcBorders>
            <w:shd w:val="clear" w:color="auto" w:fill="auto"/>
            <w:noWrap/>
            <w:vAlign w:val="bottom"/>
            <w:hideMark/>
          </w:tcPr>
          <w:p w14:paraId="2A2B2103" w14:textId="77777777" w:rsidR="00990A00" w:rsidRPr="00A52854" w:rsidRDefault="00990A00" w:rsidP="008B2D68">
            <w:pPr>
              <w:spacing w:after="60"/>
              <w:rPr>
                <w:szCs w:val="22"/>
              </w:rPr>
            </w:pPr>
            <w:r w:rsidRPr="00A52854">
              <w:rPr>
                <w:szCs w:val="22"/>
              </w:rPr>
              <w:t xml:space="preserve"> $                          -   </w:t>
            </w:r>
          </w:p>
        </w:tc>
        <w:tc>
          <w:tcPr>
            <w:tcW w:w="2250" w:type="dxa"/>
            <w:tcBorders>
              <w:top w:val="nil"/>
              <w:left w:val="nil"/>
              <w:bottom w:val="single" w:sz="8" w:space="0" w:color="auto"/>
              <w:right w:val="single" w:sz="8" w:space="0" w:color="auto"/>
            </w:tcBorders>
            <w:shd w:val="clear" w:color="auto" w:fill="auto"/>
            <w:noWrap/>
            <w:vAlign w:val="bottom"/>
            <w:hideMark/>
          </w:tcPr>
          <w:p w14:paraId="539E4907" w14:textId="77777777" w:rsidR="00990A00" w:rsidRPr="00A52854" w:rsidRDefault="00990A00" w:rsidP="008B2D68">
            <w:pPr>
              <w:spacing w:after="60"/>
              <w:rPr>
                <w:szCs w:val="22"/>
              </w:rPr>
            </w:pPr>
            <w:r w:rsidRPr="00A52854">
              <w:rPr>
                <w:szCs w:val="22"/>
              </w:rPr>
              <w:t xml:space="preserve"> $                                 -   </w:t>
            </w:r>
          </w:p>
        </w:tc>
      </w:tr>
      <w:tr w:rsidR="00990A00" w:rsidRPr="00A52854" w14:paraId="28EDBC6D" w14:textId="77777777" w:rsidTr="00A13B24">
        <w:trPr>
          <w:trHeight w:val="216"/>
        </w:trPr>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7CF6580D" w14:textId="77777777" w:rsidR="00990A00" w:rsidRPr="00A52854" w:rsidRDefault="00990A00" w:rsidP="008B2D68">
            <w:pPr>
              <w:spacing w:after="60"/>
              <w:rPr>
                <w:szCs w:val="22"/>
              </w:rPr>
            </w:pPr>
            <w:r w:rsidRPr="00A52854">
              <w:rPr>
                <w:szCs w:val="22"/>
              </w:rPr>
              <w:t> </w:t>
            </w:r>
          </w:p>
        </w:tc>
        <w:tc>
          <w:tcPr>
            <w:tcW w:w="4500" w:type="dxa"/>
            <w:tcBorders>
              <w:top w:val="nil"/>
              <w:left w:val="nil"/>
              <w:bottom w:val="single" w:sz="8" w:space="0" w:color="auto"/>
              <w:right w:val="single" w:sz="8" w:space="0" w:color="auto"/>
            </w:tcBorders>
            <w:shd w:val="clear" w:color="auto" w:fill="auto"/>
            <w:noWrap/>
            <w:vAlign w:val="bottom"/>
            <w:hideMark/>
          </w:tcPr>
          <w:p w14:paraId="119CDAE5" w14:textId="77777777" w:rsidR="00990A00" w:rsidRPr="00A52854" w:rsidRDefault="00990A00" w:rsidP="008B2D68">
            <w:pPr>
              <w:spacing w:after="60"/>
              <w:rPr>
                <w:szCs w:val="22"/>
              </w:rPr>
            </w:pPr>
            <w:r w:rsidRPr="00A52854">
              <w:rPr>
                <w:szCs w:val="22"/>
              </w:rPr>
              <w:t> </w:t>
            </w:r>
          </w:p>
        </w:tc>
        <w:tc>
          <w:tcPr>
            <w:tcW w:w="2520" w:type="dxa"/>
            <w:tcBorders>
              <w:top w:val="nil"/>
              <w:left w:val="nil"/>
              <w:bottom w:val="single" w:sz="8" w:space="0" w:color="auto"/>
              <w:right w:val="single" w:sz="8" w:space="0" w:color="auto"/>
            </w:tcBorders>
            <w:shd w:val="clear" w:color="auto" w:fill="auto"/>
            <w:noWrap/>
            <w:vAlign w:val="bottom"/>
            <w:hideMark/>
          </w:tcPr>
          <w:p w14:paraId="49863385" w14:textId="77777777" w:rsidR="00990A00" w:rsidRPr="00A52854" w:rsidRDefault="00990A00" w:rsidP="008B2D68">
            <w:pPr>
              <w:spacing w:after="60"/>
              <w:rPr>
                <w:szCs w:val="22"/>
              </w:rPr>
            </w:pPr>
            <w:r w:rsidRPr="00A52854">
              <w:rPr>
                <w:szCs w:val="22"/>
              </w:rPr>
              <w:t xml:space="preserve"> $                                       -   </w:t>
            </w:r>
          </w:p>
        </w:tc>
        <w:tc>
          <w:tcPr>
            <w:tcW w:w="2610" w:type="dxa"/>
            <w:tcBorders>
              <w:top w:val="nil"/>
              <w:left w:val="nil"/>
              <w:bottom w:val="single" w:sz="8" w:space="0" w:color="auto"/>
              <w:right w:val="single" w:sz="8" w:space="0" w:color="auto"/>
            </w:tcBorders>
            <w:shd w:val="clear" w:color="auto" w:fill="auto"/>
            <w:noWrap/>
            <w:vAlign w:val="bottom"/>
            <w:hideMark/>
          </w:tcPr>
          <w:p w14:paraId="3C73553A" w14:textId="77777777" w:rsidR="00990A00" w:rsidRPr="00A52854" w:rsidRDefault="00990A00" w:rsidP="008B2D68">
            <w:pPr>
              <w:spacing w:after="60"/>
              <w:rPr>
                <w:szCs w:val="22"/>
              </w:rPr>
            </w:pPr>
            <w:r w:rsidRPr="00A52854">
              <w:rPr>
                <w:szCs w:val="22"/>
              </w:rPr>
              <w:t xml:space="preserve"> $                          -   </w:t>
            </w:r>
          </w:p>
        </w:tc>
        <w:tc>
          <w:tcPr>
            <w:tcW w:w="2250" w:type="dxa"/>
            <w:tcBorders>
              <w:top w:val="nil"/>
              <w:left w:val="nil"/>
              <w:bottom w:val="single" w:sz="8" w:space="0" w:color="auto"/>
              <w:right w:val="single" w:sz="8" w:space="0" w:color="auto"/>
            </w:tcBorders>
            <w:shd w:val="clear" w:color="auto" w:fill="auto"/>
            <w:noWrap/>
            <w:vAlign w:val="bottom"/>
            <w:hideMark/>
          </w:tcPr>
          <w:p w14:paraId="2F9958BB" w14:textId="77777777" w:rsidR="00990A00" w:rsidRPr="00A52854" w:rsidRDefault="00990A00" w:rsidP="008B2D68">
            <w:pPr>
              <w:spacing w:after="60"/>
              <w:rPr>
                <w:szCs w:val="22"/>
              </w:rPr>
            </w:pPr>
            <w:r w:rsidRPr="00A52854">
              <w:rPr>
                <w:szCs w:val="22"/>
              </w:rPr>
              <w:t xml:space="preserve"> $                                 -   </w:t>
            </w:r>
          </w:p>
        </w:tc>
      </w:tr>
      <w:tr w:rsidR="00990A00" w:rsidRPr="00A52854" w14:paraId="4FA60234" w14:textId="77777777" w:rsidTr="00A13B24">
        <w:trPr>
          <w:trHeight w:val="216"/>
        </w:trPr>
        <w:tc>
          <w:tcPr>
            <w:tcW w:w="1160" w:type="dxa"/>
            <w:tcBorders>
              <w:top w:val="nil"/>
              <w:left w:val="nil"/>
              <w:bottom w:val="nil"/>
              <w:right w:val="nil"/>
            </w:tcBorders>
            <w:shd w:val="clear" w:color="000000" w:fill="AEAAAA"/>
            <w:noWrap/>
            <w:vAlign w:val="bottom"/>
            <w:hideMark/>
          </w:tcPr>
          <w:p w14:paraId="436267CE" w14:textId="77777777" w:rsidR="00990A00" w:rsidRPr="00A52854" w:rsidRDefault="00990A00" w:rsidP="008B2D68">
            <w:pPr>
              <w:spacing w:after="60"/>
              <w:rPr>
                <w:szCs w:val="22"/>
              </w:rPr>
            </w:pPr>
            <w:r w:rsidRPr="00A52854">
              <w:rPr>
                <w:szCs w:val="22"/>
              </w:rPr>
              <w:t> </w:t>
            </w:r>
          </w:p>
        </w:tc>
        <w:tc>
          <w:tcPr>
            <w:tcW w:w="4500" w:type="dxa"/>
            <w:tcBorders>
              <w:top w:val="nil"/>
              <w:left w:val="single" w:sz="8" w:space="0" w:color="auto"/>
              <w:bottom w:val="single" w:sz="8" w:space="0" w:color="auto"/>
              <w:right w:val="single" w:sz="8" w:space="0" w:color="auto"/>
            </w:tcBorders>
            <w:shd w:val="clear" w:color="auto" w:fill="auto"/>
            <w:vAlign w:val="bottom"/>
            <w:hideMark/>
          </w:tcPr>
          <w:p w14:paraId="31352B3E" w14:textId="77777777" w:rsidR="00990A00" w:rsidRPr="00A52854" w:rsidRDefault="00990A00" w:rsidP="008B2D68">
            <w:pPr>
              <w:spacing w:after="60"/>
              <w:rPr>
                <w:szCs w:val="22"/>
              </w:rPr>
            </w:pPr>
            <w:r w:rsidRPr="00A52854">
              <w:rPr>
                <w:szCs w:val="22"/>
              </w:rPr>
              <w:t>Indirect Costs* (15%)</w:t>
            </w:r>
          </w:p>
        </w:tc>
        <w:tc>
          <w:tcPr>
            <w:tcW w:w="2520" w:type="dxa"/>
            <w:tcBorders>
              <w:top w:val="nil"/>
              <w:left w:val="nil"/>
              <w:bottom w:val="single" w:sz="8" w:space="0" w:color="auto"/>
              <w:right w:val="single" w:sz="8" w:space="0" w:color="auto"/>
            </w:tcBorders>
            <w:shd w:val="clear" w:color="auto" w:fill="auto"/>
            <w:noWrap/>
            <w:vAlign w:val="bottom"/>
            <w:hideMark/>
          </w:tcPr>
          <w:p w14:paraId="5FC8C875" w14:textId="77777777" w:rsidR="00990A00" w:rsidRPr="00A52854" w:rsidRDefault="00990A00" w:rsidP="008B2D68">
            <w:pPr>
              <w:spacing w:after="60"/>
              <w:rPr>
                <w:szCs w:val="22"/>
              </w:rPr>
            </w:pPr>
            <w:r w:rsidRPr="00A52854">
              <w:rPr>
                <w:szCs w:val="22"/>
              </w:rPr>
              <w:t xml:space="preserve"> $                                       -   </w:t>
            </w:r>
          </w:p>
        </w:tc>
        <w:tc>
          <w:tcPr>
            <w:tcW w:w="2610" w:type="dxa"/>
            <w:tcBorders>
              <w:top w:val="nil"/>
              <w:left w:val="nil"/>
              <w:bottom w:val="single" w:sz="8" w:space="0" w:color="auto"/>
              <w:right w:val="single" w:sz="8" w:space="0" w:color="auto"/>
            </w:tcBorders>
            <w:shd w:val="clear" w:color="000000" w:fill="AEAAAA"/>
            <w:noWrap/>
            <w:vAlign w:val="bottom"/>
            <w:hideMark/>
          </w:tcPr>
          <w:p w14:paraId="34BF0FAA" w14:textId="77777777" w:rsidR="00990A00" w:rsidRPr="00A52854" w:rsidRDefault="00990A00" w:rsidP="008B2D68">
            <w:pPr>
              <w:spacing w:after="60"/>
              <w:rPr>
                <w:szCs w:val="22"/>
              </w:rPr>
            </w:pPr>
            <w:r w:rsidRPr="00A52854">
              <w:rPr>
                <w:szCs w:val="22"/>
              </w:rPr>
              <w:t> </w:t>
            </w:r>
          </w:p>
        </w:tc>
        <w:tc>
          <w:tcPr>
            <w:tcW w:w="2250" w:type="dxa"/>
            <w:tcBorders>
              <w:top w:val="nil"/>
              <w:left w:val="nil"/>
              <w:bottom w:val="single" w:sz="8" w:space="0" w:color="auto"/>
              <w:right w:val="single" w:sz="8" w:space="0" w:color="auto"/>
            </w:tcBorders>
            <w:shd w:val="clear" w:color="auto" w:fill="auto"/>
            <w:noWrap/>
            <w:vAlign w:val="bottom"/>
            <w:hideMark/>
          </w:tcPr>
          <w:p w14:paraId="20C8BA76" w14:textId="77777777" w:rsidR="00990A00" w:rsidRPr="00A52854" w:rsidRDefault="00990A00" w:rsidP="008B2D68">
            <w:pPr>
              <w:spacing w:after="60"/>
              <w:rPr>
                <w:szCs w:val="22"/>
              </w:rPr>
            </w:pPr>
            <w:r w:rsidRPr="00A52854">
              <w:rPr>
                <w:szCs w:val="22"/>
              </w:rPr>
              <w:t xml:space="preserve"> $                                 -   </w:t>
            </w:r>
          </w:p>
        </w:tc>
      </w:tr>
      <w:tr w:rsidR="00990A00" w:rsidRPr="00A52854" w14:paraId="4D46416A" w14:textId="77777777" w:rsidTr="00A13B24">
        <w:trPr>
          <w:trHeight w:val="216"/>
        </w:trPr>
        <w:tc>
          <w:tcPr>
            <w:tcW w:w="11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AF6DB7" w14:textId="77777777" w:rsidR="00990A00" w:rsidRPr="00A52854" w:rsidRDefault="00990A00" w:rsidP="008B2D68">
            <w:pPr>
              <w:spacing w:after="60"/>
              <w:rPr>
                <w:szCs w:val="22"/>
              </w:rPr>
            </w:pPr>
            <w:r w:rsidRPr="00A52854">
              <w:rPr>
                <w:szCs w:val="22"/>
              </w:rPr>
              <w:t> </w:t>
            </w:r>
          </w:p>
        </w:tc>
        <w:tc>
          <w:tcPr>
            <w:tcW w:w="4500" w:type="dxa"/>
            <w:tcBorders>
              <w:top w:val="nil"/>
              <w:left w:val="nil"/>
              <w:bottom w:val="single" w:sz="8" w:space="0" w:color="auto"/>
              <w:right w:val="single" w:sz="8" w:space="0" w:color="auto"/>
            </w:tcBorders>
            <w:shd w:val="clear" w:color="auto" w:fill="auto"/>
            <w:noWrap/>
            <w:vAlign w:val="bottom"/>
            <w:hideMark/>
          </w:tcPr>
          <w:p w14:paraId="1B10E3BE" w14:textId="77777777" w:rsidR="00990A00" w:rsidRPr="00A52854" w:rsidRDefault="00990A00" w:rsidP="008B2D68">
            <w:pPr>
              <w:spacing w:after="60"/>
              <w:rPr>
                <w:szCs w:val="22"/>
              </w:rPr>
            </w:pPr>
            <w:r w:rsidRPr="00A52854">
              <w:rPr>
                <w:szCs w:val="22"/>
              </w:rPr>
              <w:t>Equipment Costs</w:t>
            </w:r>
          </w:p>
        </w:tc>
        <w:tc>
          <w:tcPr>
            <w:tcW w:w="2520" w:type="dxa"/>
            <w:tcBorders>
              <w:top w:val="nil"/>
              <w:left w:val="single" w:sz="8" w:space="0" w:color="auto"/>
              <w:bottom w:val="nil"/>
              <w:right w:val="single" w:sz="8" w:space="0" w:color="auto"/>
            </w:tcBorders>
            <w:shd w:val="clear" w:color="auto" w:fill="auto"/>
            <w:noWrap/>
            <w:vAlign w:val="bottom"/>
            <w:hideMark/>
          </w:tcPr>
          <w:p w14:paraId="71FDB6D4" w14:textId="77777777" w:rsidR="00990A00" w:rsidRPr="00A52854" w:rsidRDefault="00990A00" w:rsidP="008B2D68">
            <w:pPr>
              <w:spacing w:after="60"/>
              <w:rPr>
                <w:szCs w:val="22"/>
              </w:rPr>
            </w:pPr>
            <w:r w:rsidRPr="00A52854">
              <w:rPr>
                <w:szCs w:val="22"/>
              </w:rPr>
              <w:t xml:space="preserve"> $                                       -   </w:t>
            </w:r>
          </w:p>
        </w:tc>
        <w:tc>
          <w:tcPr>
            <w:tcW w:w="2610" w:type="dxa"/>
            <w:tcBorders>
              <w:top w:val="nil"/>
              <w:left w:val="nil"/>
              <w:bottom w:val="nil"/>
              <w:right w:val="nil"/>
            </w:tcBorders>
            <w:shd w:val="clear" w:color="auto" w:fill="auto"/>
            <w:noWrap/>
            <w:vAlign w:val="bottom"/>
            <w:hideMark/>
          </w:tcPr>
          <w:p w14:paraId="2D5BD5CF" w14:textId="77777777" w:rsidR="00990A00" w:rsidRPr="00A52854" w:rsidRDefault="00990A00" w:rsidP="008B2D68">
            <w:pPr>
              <w:spacing w:after="60"/>
              <w:rPr>
                <w:szCs w:val="22"/>
              </w:rPr>
            </w:pPr>
            <w:r w:rsidRPr="00A52854">
              <w:rPr>
                <w:szCs w:val="22"/>
              </w:rPr>
              <w:t xml:space="preserve"> $                          -   </w:t>
            </w:r>
          </w:p>
        </w:tc>
        <w:tc>
          <w:tcPr>
            <w:tcW w:w="2250" w:type="dxa"/>
            <w:tcBorders>
              <w:top w:val="nil"/>
              <w:left w:val="single" w:sz="8" w:space="0" w:color="auto"/>
              <w:bottom w:val="single" w:sz="8" w:space="0" w:color="auto"/>
              <w:right w:val="single" w:sz="8" w:space="0" w:color="auto"/>
            </w:tcBorders>
            <w:shd w:val="clear" w:color="auto" w:fill="auto"/>
            <w:noWrap/>
            <w:vAlign w:val="bottom"/>
            <w:hideMark/>
          </w:tcPr>
          <w:p w14:paraId="3726242A" w14:textId="77777777" w:rsidR="00990A00" w:rsidRPr="00A52854" w:rsidRDefault="00990A00" w:rsidP="008B2D68">
            <w:pPr>
              <w:spacing w:after="60"/>
              <w:rPr>
                <w:szCs w:val="22"/>
              </w:rPr>
            </w:pPr>
            <w:r w:rsidRPr="00A52854">
              <w:rPr>
                <w:szCs w:val="22"/>
              </w:rPr>
              <w:t xml:space="preserve"> $                                 -   </w:t>
            </w:r>
          </w:p>
        </w:tc>
      </w:tr>
      <w:tr w:rsidR="00990A00" w:rsidRPr="00A52854" w14:paraId="05A22FC5" w14:textId="77777777" w:rsidTr="00A13B24">
        <w:trPr>
          <w:trHeight w:val="216"/>
        </w:trPr>
        <w:tc>
          <w:tcPr>
            <w:tcW w:w="5660" w:type="dxa"/>
            <w:gridSpan w:val="2"/>
            <w:tcBorders>
              <w:top w:val="single" w:sz="8" w:space="0" w:color="auto"/>
              <w:left w:val="single" w:sz="8" w:space="0" w:color="auto"/>
              <w:bottom w:val="single" w:sz="8" w:space="0" w:color="auto"/>
              <w:right w:val="nil"/>
            </w:tcBorders>
            <w:shd w:val="clear" w:color="auto" w:fill="auto"/>
            <w:noWrap/>
            <w:vAlign w:val="bottom"/>
            <w:hideMark/>
          </w:tcPr>
          <w:p w14:paraId="1B485767" w14:textId="77777777" w:rsidR="00990A00" w:rsidRPr="00A52854" w:rsidRDefault="00990A00" w:rsidP="008B2D68">
            <w:pPr>
              <w:spacing w:after="60"/>
              <w:rPr>
                <w:b/>
                <w:bCs/>
                <w:szCs w:val="22"/>
              </w:rPr>
            </w:pPr>
            <w:r w:rsidRPr="00A52854">
              <w:rPr>
                <w:b/>
                <w:bCs/>
                <w:szCs w:val="22"/>
              </w:rPr>
              <w:t>Total</w:t>
            </w:r>
          </w:p>
        </w:tc>
        <w:tc>
          <w:tcPr>
            <w:tcW w:w="2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4DC05E" w14:textId="77777777" w:rsidR="00990A00" w:rsidRPr="00A52854" w:rsidRDefault="00990A00" w:rsidP="008B2D68">
            <w:pPr>
              <w:spacing w:after="60"/>
              <w:rPr>
                <w:b/>
                <w:bCs/>
                <w:szCs w:val="22"/>
              </w:rPr>
            </w:pPr>
            <w:r w:rsidRPr="00A52854">
              <w:rPr>
                <w:b/>
                <w:bCs/>
                <w:szCs w:val="22"/>
              </w:rPr>
              <w:t xml:space="preserve"> $                                       -   </w:t>
            </w:r>
          </w:p>
        </w:tc>
        <w:tc>
          <w:tcPr>
            <w:tcW w:w="2610" w:type="dxa"/>
            <w:tcBorders>
              <w:top w:val="single" w:sz="8" w:space="0" w:color="auto"/>
              <w:left w:val="nil"/>
              <w:bottom w:val="single" w:sz="8" w:space="0" w:color="auto"/>
              <w:right w:val="single" w:sz="8" w:space="0" w:color="auto"/>
            </w:tcBorders>
            <w:shd w:val="clear" w:color="auto" w:fill="auto"/>
            <w:noWrap/>
            <w:vAlign w:val="bottom"/>
            <w:hideMark/>
          </w:tcPr>
          <w:p w14:paraId="5ED9A798" w14:textId="77777777" w:rsidR="00990A00" w:rsidRPr="00A52854" w:rsidRDefault="00990A00" w:rsidP="008B2D68">
            <w:pPr>
              <w:spacing w:after="60"/>
              <w:rPr>
                <w:b/>
                <w:bCs/>
                <w:szCs w:val="22"/>
              </w:rPr>
            </w:pPr>
            <w:r w:rsidRPr="00A52854">
              <w:rPr>
                <w:b/>
                <w:bCs/>
                <w:szCs w:val="22"/>
              </w:rPr>
              <w:t xml:space="preserve"> $                          -   </w:t>
            </w:r>
          </w:p>
        </w:tc>
        <w:tc>
          <w:tcPr>
            <w:tcW w:w="2250" w:type="dxa"/>
            <w:tcBorders>
              <w:top w:val="nil"/>
              <w:left w:val="nil"/>
              <w:bottom w:val="single" w:sz="8" w:space="0" w:color="auto"/>
              <w:right w:val="single" w:sz="8" w:space="0" w:color="auto"/>
            </w:tcBorders>
            <w:shd w:val="clear" w:color="auto" w:fill="auto"/>
            <w:noWrap/>
            <w:vAlign w:val="bottom"/>
            <w:hideMark/>
          </w:tcPr>
          <w:p w14:paraId="5EFF5D11" w14:textId="77777777" w:rsidR="00990A00" w:rsidRPr="00A52854" w:rsidRDefault="00990A00" w:rsidP="008B2D68">
            <w:pPr>
              <w:spacing w:after="60"/>
              <w:rPr>
                <w:b/>
                <w:bCs/>
                <w:szCs w:val="22"/>
              </w:rPr>
            </w:pPr>
            <w:r w:rsidRPr="00A52854">
              <w:rPr>
                <w:b/>
                <w:bCs/>
                <w:szCs w:val="22"/>
              </w:rPr>
              <w:t xml:space="preserve"> $                                 -   </w:t>
            </w:r>
          </w:p>
        </w:tc>
      </w:tr>
    </w:tbl>
    <w:p w14:paraId="1DDD3AE9" w14:textId="77777777" w:rsidR="002B7C11" w:rsidRDefault="002B7C11" w:rsidP="00202F20">
      <w:pPr>
        <w:spacing w:after="120"/>
        <w:rPr>
          <w:i/>
          <w:iCs/>
          <w:szCs w:val="22"/>
        </w:rPr>
      </w:pPr>
    </w:p>
    <w:p w14:paraId="3EDF6BD8" w14:textId="5B246255" w:rsidR="00026997" w:rsidRDefault="00026997" w:rsidP="00202F20">
      <w:pPr>
        <w:spacing w:after="120"/>
        <w:rPr>
          <w:i/>
          <w:iCs/>
          <w:szCs w:val="22"/>
        </w:rPr>
      </w:pPr>
      <w:r>
        <w:rPr>
          <w:i/>
          <w:iCs/>
          <w:szCs w:val="22"/>
        </w:rPr>
        <w:lastRenderedPageBreak/>
        <w:t xml:space="preserve">Sources of Potential or Secured Match Funding </w:t>
      </w:r>
    </w:p>
    <w:p w14:paraId="774676A8" w14:textId="6542FCB2" w:rsidR="008B2D68" w:rsidRPr="00A13B24" w:rsidRDefault="008B2D68" w:rsidP="00202F20">
      <w:pPr>
        <w:spacing w:after="120"/>
        <w:rPr>
          <w:color w:val="C00000"/>
          <w:szCs w:val="22"/>
        </w:rPr>
      </w:pPr>
      <w:r w:rsidRPr="00A13B24">
        <w:rPr>
          <w:color w:val="C00000"/>
          <w:szCs w:val="22"/>
        </w:rPr>
        <w:t>List all matching funds and their source(s). Identify any matching funds from other State agencies. You may include in-kind match such as staff time, volunteer time, donated materials, bargain sales, etc.</w:t>
      </w:r>
    </w:p>
    <w:tbl>
      <w:tblPr>
        <w:tblW w:w="11240" w:type="dxa"/>
        <w:tblLook w:val="04A0" w:firstRow="1" w:lastRow="0" w:firstColumn="1" w:lastColumn="0" w:noHBand="0" w:noVBand="1"/>
      </w:tblPr>
      <w:tblGrid>
        <w:gridCol w:w="3500"/>
        <w:gridCol w:w="2340"/>
        <w:gridCol w:w="2970"/>
        <w:gridCol w:w="2430"/>
      </w:tblGrid>
      <w:tr w:rsidR="00026997" w:rsidRPr="00026997" w14:paraId="6C8DB496" w14:textId="77777777" w:rsidTr="00A13B24">
        <w:trPr>
          <w:trHeight w:val="645"/>
        </w:trPr>
        <w:tc>
          <w:tcPr>
            <w:tcW w:w="3500"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162A8DE8" w14:textId="77777777" w:rsidR="00026997" w:rsidRPr="00026997" w:rsidRDefault="00026997" w:rsidP="00026997">
            <w:pPr>
              <w:spacing w:after="120"/>
              <w:rPr>
                <w:b/>
                <w:bCs/>
                <w:szCs w:val="22"/>
              </w:rPr>
            </w:pPr>
            <w:r w:rsidRPr="00026997">
              <w:rPr>
                <w:b/>
                <w:bCs/>
                <w:szCs w:val="22"/>
              </w:rPr>
              <w:t>Source</w:t>
            </w:r>
          </w:p>
        </w:tc>
        <w:tc>
          <w:tcPr>
            <w:tcW w:w="2340" w:type="dxa"/>
            <w:tcBorders>
              <w:top w:val="single" w:sz="8" w:space="0" w:color="auto"/>
              <w:left w:val="nil"/>
              <w:bottom w:val="single" w:sz="8" w:space="0" w:color="auto"/>
              <w:right w:val="single" w:sz="8" w:space="0" w:color="auto"/>
            </w:tcBorders>
            <w:shd w:val="clear" w:color="000000" w:fill="D9E1F2"/>
            <w:vAlign w:val="center"/>
            <w:hideMark/>
          </w:tcPr>
          <w:p w14:paraId="7992ACDC" w14:textId="77777777" w:rsidR="00026997" w:rsidRPr="00026997" w:rsidRDefault="00026997" w:rsidP="00026997">
            <w:pPr>
              <w:spacing w:after="120"/>
              <w:rPr>
                <w:b/>
                <w:bCs/>
                <w:szCs w:val="22"/>
              </w:rPr>
            </w:pPr>
            <w:r w:rsidRPr="00026997">
              <w:rPr>
                <w:b/>
                <w:bCs/>
                <w:szCs w:val="22"/>
              </w:rPr>
              <w:t>Amount</w:t>
            </w:r>
          </w:p>
        </w:tc>
        <w:tc>
          <w:tcPr>
            <w:tcW w:w="2970" w:type="dxa"/>
            <w:tcBorders>
              <w:top w:val="single" w:sz="8" w:space="0" w:color="auto"/>
              <w:left w:val="nil"/>
              <w:bottom w:val="single" w:sz="8" w:space="0" w:color="auto"/>
              <w:right w:val="single" w:sz="8" w:space="0" w:color="auto"/>
            </w:tcBorders>
            <w:shd w:val="clear" w:color="000000" w:fill="D9E1F2"/>
            <w:vAlign w:val="center"/>
            <w:hideMark/>
          </w:tcPr>
          <w:p w14:paraId="0AFE5AE0" w14:textId="77777777" w:rsidR="00026997" w:rsidRPr="00026997" w:rsidRDefault="00026997" w:rsidP="00026997">
            <w:pPr>
              <w:spacing w:after="120"/>
              <w:rPr>
                <w:b/>
                <w:bCs/>
                <w:szCs w:val="22"/>
              </w:rPr>
            </w:pPr>
            <w:r w:rsidRPr="00026997">
              <w:rPr>
                <w:b/>
                <w:bCs/>
                <w:szCs w:val="22"/>
              </w:rPr>
              <w:t>Status of funding (secured, applied, etc.)</w:t>
            </w:r>
          </w:p>
        </w:tc>
        <w:tc>
          <w:tcPr>
            <w:tcW w:w="2430" w:type="dxa"/>
            <w:tcBorders>
              <w:top w:val="single" w:sz="8" w:space="0" w:color="auto"/>
              <w:left w:val="nil"/>
              <w:bottom w:val="single" w:sz="8" w:space="0" w:color="auto"/>
              <w:right w:val="single" w:sz="8" w:space="0" w:color="auto"/>
            </w:tcBorders>
            <w:shd w:val="clear" w:color="000000" w:fill="D9E1F2"/>
            <w:vAlign w:val="center"/>
            <w:hideMark/>
          </w:tcPr>
          <w:p w14:paraId="5AF10D07" w14:textId="77777777" w:rsidR="00026997" w:rsidRPr="00026997" w:rsidRDefault="00026997" w:rsidP="00026997">
            <w:pPr>
              <w:spacing w:after="120"/>
              <w:rPr>
                <w:b/>
                <w:bCs/>
                <w:szCs w:val="22"/>
              </w:rPr>
            </w:pPr>
            <w:r w:rsidRPr="00026997">
              <w:rPr>
                <w:b/>
                <w:bCs/>
                <w:szCs w:val="22"/>
              </w:rPr>
              <w:t>State of CA Funds? (Y/N)</w:t>
            </w:r>
          </w:p>
        </w:tc>
      </w:tr>
      <w:tr w:rsidR="00026997" w:rsidRPr="00026997" w14:paraId="2078C175" w14:textId="77777777" w:rsidTr="00A13B24">
        <w:trPr>
          <w:trHeight w:val="390"/>
        </w:trPr>
        <w:tc>
          <w:tcPr>
            <w:tcW w:w="3500" w:type="dxa"/>
            <w:tcBorders>
              <w:top w:val="nil"/>
              <w:left w:val="single" w:sz="8" w:space="0" w:color="auto"/>
              <w:bottom w:val="single" w:sz="8" w:space="0" w:color="auto"/>
              <w:right w:val="single" w:sz="8" w:space="0" w:color="auto"/>
            </w:tcBorders>
            <w:shd w:val="clear" w:color="auto" w:fill="auto"/>
            <w:vAlign w:val="center"/>
            <w:hideMark/>
          </w:tcPr>
          <w:p w14:paraId="1355BFAD" w14:textId="77777777" w:rsidR="00026997" w:rsidRPr="00026997" w:rsidRDefault="00026997" w:rsidP="008B2D68">
            <w:pPr>
              <w:spacing w:after="60"/>
              <w:rPr>
                <w:szCs w:val="22"/>
              </w:rPr>
            </w:pPr>
            <w:r w:rsidRPr="00026997">
              <w:rPr>
                <w:szCs w:val="22"/>
              </w:rPr>
              <w:t> </w:t>
            </w:r>
          </w:p>
        </w:tc>
        <w:tc>
          <w:tcPr>
            <w:tcW w:w="2340" w:type="dxa"/>
            <w:tcBorders>
              <w:top w:val="nil"/>
              <w:left w:val="nil"/>
              <w:bottom w:val="single" w:sz="8" w:space="0" w:color="auto"/>
              <w:right w:val="single" w:sz="8" w:space="0" w:color="auto"/>
            </w:tcBorders>
            <w:shd w:val="clear" w:color="auto" w:fill="auto"/>
            <w:vAlign w:val="center"/>
            <w:hideMark/>
          </w:tcPr>
          <w:p w14:paraId="5BA719F3" w14:textId="77777777" w:rsidR="00026997" w:rsidRPr="00026997" w:rsidRDefault="00026997" w:rsidP="008B2D68">
            <w:pPr>
              <w:spacing w:after="60"/>
              <w:rPr>
                <w:szCs w:val="22"/>
              </w:rPr>
            </w:pPr>
            <w:r w:rsidRPr="00026997">
              <w:rPr>
                <w:szCs w:val="22"/>
              </w:rPr>
              <w:t xml:space="preserve"> $                                                -   </w:t>
            </w:r>
          </w:p>
        </w:tc>
        <w:tc>
          <w:tcPr>
            <w:tcW w:w="2970" w:type="dxa"/>
            <w:tcBorders>
              <w:top w:val="nil"/>
              <w:left w:val="nil"/>
              <w:bottom w:val="single" w:sz="8" w:space="0" w:color="auto"/>
              <w:right w:val="single" w:sz="8" w:space="0" w:color="auto"/>
            </w:tcBorders>
            <w:shd w:val="clear" w:color="auto" w:fill="auto"/>
            <w:vAlign w:val="center"/>
            <w:hideMark/>
          </w:tcPr>
          <w:p w14:paraId="349B71C5" w14:textId="77777777" w:rsidR="00026997" w:rsidRPr="00026997" w:rsidRDefault="00026997" w:rsidP="008B2D68">
            <w:pPr>
              <w:spacing w:after="60"/>
              <w:rPr>
                <w:szCs w:val="22"/>
              </w:rPr>
            </w:pPr>
            <w:r w:rsidRPr="00026997">
              <w:rPr>
                <w:szCs w:val="22"/>
              </w:rPr>
              <w:t> </w:t>
            </w:r>
          </w:p>
        </w:tc>
        <w:tc>
          <w:tcPr>
            <w:tcW w:w="2430" w:type="dxa"/>
            <w:tcBorders>
              <w:top w:val="nil"/>
              <w:left w:val="nil"/>
              <w:bottom w:val="single" w:sz="8" w:space="0" w:color="auto"/>
              <w:right w:val="single" w:sz="8" w:space="0" w:color="auto"/>
            </w:tcBorders>
            <w:shd w:val="clear" w:color="auto" w:fill="auto"/>
            <w:vAlign w:val="center"/>
            <w:hideMark/>
          </w:tcPr>
          <w:p w14:paraId="4A685B06" w14:textId="77777777" w:rsidR="00026997" w:rsidRPr="00026997" w:rsidRDefault="00026997" w:rsidP="008B2D68">
            <w:pPr>
              <w:spacing w:after="60"/>
              <w:rPr>
                <w:szCs w:val="22"/>
              </w:rPr>
            </w:pPr>
            <w:r w:rsidRPr="00026997">
              <w:rPr>
                <w:szCs w:val="22"/>
              </w:rPr>
              <w:t> </w:t>
            </w:r>
          </w:p>
        </w:tc>
      </w:tr>
      <w:tr w:rsidR="00026997" w:rsidRPr="00026997" w14:paraId="6F53FA91" w14:textId="77777777" w:rsidTr="00A13B24">
        <w:trPr>
          <w:trHeight w:val="390"/>
        </w:trPr>
        <w:tc>
          <w:tcPr>
            <w:tcW w:w="3500" w:type="dxa"/>
            <w:tcBorders>
              <w:top w:val="nil"/>
              <w:left w:val="single" w:sz="8" w:space="0" w:color="auto"/>
              <w:bottom w:val="single" w:sz="8" w:space="0" w:color="auto"/>
              <w:right w:val="single" w:sz="8" w:space="0" w:color="auto"/>
            </w:tcBorders>
            <w:shd w:val="clear" w:color="auto" w:fill="auto"/>
            <w:vAlign w:val="center"/>
            <w:hideMark/>
          </w:tcPr>
          <w:p w14:paraId="53A27BE5" w14:textId="77777777" w:rsidR="00026997" w:rsidRPr="00026997" w:rsidRDefault="00026997" w:rsidP="008B2D68">
            <w:pPr>
              <w:spacing w:after="60"/>
              <w:rPr>
                <w:szCs w:val="22"/>
              </w:rPr>
            </w:pPr>
            <w:r w:rsidRPr="00026997">
              <w:rPr>
                <w:szCs w:val="22"/>
              </w:rPr>
              <w:t> </w:t>
            </w:r>
          </w:p>
        </w:tc>
        <w:tc>
          <w:tcPr>
            <w:tcW w:w="2340" w:type="dxa"/>
            <w:tcBorders>
              <w:top w:val="nil"/>
              <w:left w:val="nil"/>
              <w:bottom w:val="single" w:sz="8" w:space="0" w:color="auto"/>
              <w:right w:val="single" w:sz="8" w:space="0" w:color="auto"/>
            </w:tcBorders>
            <w:shd w:val="clear" w:color="auto" w:fill="auto"/>
            <w:vAlign w:val="center"/>
            <w:hideMark/>
          </w:tcPr>
          <w:p w14:paraId="1B77EA98" w14:textId="77777777" w:rsidR="00026997" w:rsidRPr="00026997" w:rsidRDefault="00026997" w:rsidP="008B2D68">
            <w:pPr>
              <w:spacing w:after="60"/>
              <w:rPr>
                <w:szCs w:val="22"/>
              </w:rPr>
            </w:pPr>
            <w:r w:rsidRPr="00026997">
              <w:rPr>
                <w:szCs w:val="22"/>
              </w:rPr>
              <w:t xml:space="preserve"> $                                                -   </w:t>
            </w:r>
          </w:p>
        </w:tc>
        <w:tc>
          <w:tcPr>
            <w:tcW w:w="2970" w:type="dxa"/>
            <w:tcBorders>
              <w:top w:val="nil"/>
              <w:left w:val="nil"/>
              <w:bottom w:val="single" w:sz="8" w:space="0" w:color="auto"/>
              <w:right w:val="single" w:sz="8" w:space="0" w:color="auto"/>
            </w:tcBorders>
            <w:shd w:val="clear" w:color="auto" w:fill="auto"/>
            <w:vAlign w:val="center"/>
            <w:hideMark/>
          </w:tcPr>
          <w:p w14:paraId="626F79FF" w14:textId="77777777" w:rsidR="00026997" w:rsidRPr="00026997" w:rsidRDefault="00026997" w:rsidP="008B2D68">
            <w:pPr>
              <w:spacing w:after="60"/>
              <w:rPr>
                <w:szCs w:val="22"/>
              </w:rPr>
            </w:pPr>
            <w:r w:rsidRPr="00026997">
              <w:rPr>
                <w:szCs w:val="22"/>
              </w:rPr>
              <w:t> </w:t>
            </w:r>
          </w:p>
        </w:tc>
        <w:tc>
          <w:tcPr>
            <w:tcW w:w="2430" w:type="dxa"/>
            <w:tcBorders>
              <w:top w:val="nil"/>
              <w:left w:val="nil"/>
              <w:bottom w:val="single" w:sz="8" w:space="0" w:color="auto"/>
              <w:right w:val="single" w:sz="8" w:space="0" w:color="auto"/>
            </w:tcBorders>
            <w:shd w:val="clear" w:color="auto" w:fill="auto"/>
            <w:vAlign w:val="center"/>
            <w:hideMark/>
          </w:tcPr>
          <w:p w14:paraId="69A80EFD" w14:textId="77777777" w:rsidR="00026997" w:rsidRPr="00026997" w:rsidRDefault="00026997" w:rsidP="008B2D68">
            <w:pPr>
              <w:spacing w:after="60"/>
              <w:rPr>
                <w:szCs w:val="22"/>
              </w:rPr>
            </w:pPr>
            <w:r w:rsidRPr="00026997">
              <w:rPr>
                <w:szCs w:val="22"/>
              </w:rPr>
              <w:t> </w:t>
            </w:r>
          </w:p>
        </w:tc>
      </w:tr>
      <w:tr w:rsidR="00026997" w:rsidRPr="00026997" w14:paraId="6EC47CAF" w14:textId="77777777" w:rsidTr="00A13B24">
        <w:trPr>
          <w:trHeight w:val="390"/>
        </w:trPr>
        <w:tc>
          <w:tcPr>
            <w:tcW w:w="3500" w:type="dxa"/>
            <w:tcBorders>
              <w:top w:val="nil"/>
              <w:left w:val="single" w:sz="8" w:space="0" w:color="auto"/>
              <w:bottom w:val="single" w:sz="8" w:space="0" w:color="auto"/>
              <w:right w:val="single" w:sz="8" w:space="0" w:color="auto"/>
            </w:tcBorders>
            <w:shd w:val="clear" w:color="auto" w:fill="auto"/>
            <w:vAlign w:val="center"/>
            <w:hideMark/>
          </w:tcPr>
          <w:p w14:paraId="5CBD2D10" w14:textId="77777777" w:rsidR="00026997" w:rsidRPr="00026997" w:rsidRDefault="00026997" w:rsidP="008B2D68">
            <w:pPr>
              <w:spacing w:after="60"/>
              <w:rPr>
                <w:szCs w:val="22"/>
              </w:rPr>
            </w:pPr>
            <w:r w:rsidRPr="00026997">
              <w:rPr>
                <w:szCs w:val="22"/>
              </w:rPr>
              <w:t xml:space="preserve"> </w:t>
            </w:r>
          </w:p>
        </w:tc>
        <w:tc>
          <w:tcPr>
            <w:tcW w:w="2340" w:type="dxa"/>
            <w:tcBorders>
              <w:top w:val="nil"/>
              <w:left w:val="nil"/>
              <w:bottom w:val="single" w:sz="8" w:space="0" w:color="auto"/>
              <w:right w:val="single" w:sz="8" w:space="0" w:color="auto"/>
            </w:tcBorders>
            <w:shd w:val="clear" w:color="auto" w:fill="auto"/>
            <w:vAlign w:val="center"/>
            <w:hideMark/>
          </w:tcPr>
          <w:p w14:paraId="6076A995" w14:textId="77777777" w:rsidR="00026997" w:rsidRPr="00026997" w:rsidRDefault="00026997" w:rsidP="008B2D68">
            <w:pPr>
              <w:spacing w:after="60"/>
              <w:rPr>
                <w:szCs w:val="22"/>
              </w:rPr>
            </w:pPr>
            <w:r w:rsidRPr="00026997">
              <w:rPr>
                <w:szCs w:val="22"/>
              </w:rPr>
              <w:t xml:space="preserve"> $                                                -   </w:t>
            </w:r>
          </w:p>
        </w:tc>
        <w:tc>
          <w:tcPr>
            <w:tcW w:w="2970" w:type="dxa"/>
            <w:tcBorders>
              <w:top w:val="nil"/>
              <w:left w:val="nil"/>
              <w:bottom w:val="single" w:sz="8" w:space="0" w:color="auto"/>
              <w:right w:val="single" w:sz="8" w:space="0" w:color="auto"/>
            </w:tcBorders>
            <w:shd w:val="clear" w:color="auto" w:fill="auto"/>
            <w:vAlign w:val="center"/>
            <w:hideMark/>
          </w:tcPr>
          <w:p w14:paraId="4354B31D" w14:textId="77777777" w:rsidR="00026997" w:rsidRPr="00026997" w:rsidRDefault="00026997" w:rsidP="008B2D68">
            <w:pPr>
              <w:spacing w:after="60"/>
              <w:rPr>
                <w:szCs w:val="22"/>
              </w:rPr>
            </w:pPr>
            <w:r w:rsidRPr="00026997">
              <w:rPr>
                <w:szCs w:val="22"/>
              </w:rPr>
              <w:t> </w:t>
            </w:r>
          </w:p>
        </w:tc>
        <w:tc>
          <w:tcPr>
            <w:tcW w:w="2430" w:type="dxa"/>
            <w:tcBorders>
              <w:top w:val="nil"/>
              <w:left w:val="nil"/>
              <w:bottom w:val="single" w:sz="8" w:space="0" w:color="auto"/>
              <w:right w:val="single" w:sz="8" w:space="0" w:color="auto"/>
            </w:tcBorders>
            <w:shd w:val="clear" w:color="auto" w:fill="auto"/>
            <w:vAlign w:val="center"/>
            <w:hideMark/>
          </w:tcPr>
          <w:p w14:paraId="23682E49" w14:textId="77777777" w:rsidR="00026997" w:rsidRPr="00026997" w:rsidRDefault="00026997" w:rsidP="008B2D68">
            <w:pPr>
              <w:spacing w:after="60"/>
              <w:rPr>
                <w:szCs w:val="22"/>
              </w:rPr>
            </w:pPr>
            <w:r w:rsidRPr="00026997">
              <w:rPr>
                <w:szCs w:val="22"/>
              </w:rPr>
              <w:t> </w:t>
            </w:r>
          </w:p>
        </w:tc>
      </w:tr>
      <w:tr w:rsidR="00026997" w:rsidRPr="00026997" w14:paraId="7D3E5468" w14:textId="77777777" w:rsidTr="00A13B24">
        <w:trPr>
          <w:trHeight w:val="390"/>
        </w:trPr>
        <w:tc>
          <w:tcPr>
            <w:tcW w:w="3500" w:type="dxa"/>
            <w:tcBorders>
              <w:top w:val="nil"/>
              <w:left w:val="single" w:sz="8" w:space="0" w:color="auto"/>
              <w:bottom w:val="single" w:sz="8" w:space="0" w:color="auto"/>
              <w:right w:val="single" w:sz="8" w:space="0" w:color="auto"/>
            </w:tcBorders>
            <w:shd w:val="clear" w:color="auto" w:fill="auto"/>
            <w:vAlign w:val="center"/>
            <w:hideMark/>
          </w:tcPr>
          <w:p w14:paraId="02F0416F" w14:textId="77777777" w:rsidR="00026997" w:rsidRPr="00026997" w:rsidRDefault="00026997" w:rsidP="008B2D68">
            <w:pPr>
              <w:spacing w:after="60"/>
              <w:rPr>
                <w:b/>
                <w:bCs/>
                <w:szCs w:val="22"/>
              </w:rPr>
            </w:pPr>
            <w:r w:rsidRPr="00026997">
              <w:rPr>
                <w:b/>
                <w:bCs/>
                <w:szCs w:val="22"/>
              </w:rPr>
              <w:t>Total</w:t>
            </w:r>
          </w:p>
        </w:tc>
        <w:tc>
          <w:tcPr>
            <w:tcW w:w="2340" w:type="dxa"/>
            <w:tcBorders>
              <w:top w:val="nil"/>
              <w:left w:val="nil"/>
              <w:bottom w:val="single" w:sz="8" w:space="0" w:color="auto"/>
              <w:right w:val="single" w:sz="8" w:space="0" w:color="auto"/>
            </w:tcBorders>
            <w:shd w:val="clear" w:color="auto" w:fill="auto"/>
            <w:vAlign w:val="center"/>
            <w:hideMark/>
          </w:tcPr>
          <w:p w14:paraId="560AFC8A" w14:textId="77777777" w:rsidR="00026997" w:rsidRPr="00026997" w:rsidRDefault="00026997" w:rsidP="008B2D68">
            <w:pPr>
              <w:spacing w:after="60"/>
              <w:rPr>
                <w:b/>
                <w:bCs/>
                <w:szCs w:val="22"/>
              </w:rPr>
            </w:pPr>
            <w:r w:rsidRPr="00026997">
              <w:rPr>
                <w:b/>
                <w:bCs/>
                <w:szCs w:val="22"/>
              </w:rPr>
              <w:t xml:space="preserve"> $                                                -   </w:t>
            </w:r>
          </w:p>
        </w:tc>
        <w:tc>
          <w:tcPr>
            <w:tcW w:w="2970" w:type="dxa"/>
            <w:tcBorders>
              <w:top w:val="nil"/>
              <w:left w:val="nil"/>
              <w:bottom w:val="single" w:sz="8" w:space="0" w:color="auto"/>
              <w:right w:val="single" w:sz="8" w:space="0" w:color="auto"/>
            </w:tcBorders>
            <w:shd w:val="clear" w:color="auto" w:fill="auto"/>
            <w:vAlign w:val="center"/>
            <w:hideMark/>
          </w:tcPr>
          <w:p w14:paraId="7E872355" w14:textId="77777777" w:rsidR="00026997" w:rsidRPr="00026997" w:rsidRDefault="00026997" w:rsidP="008B2D68">
            <w:pPr>
              <w:spacing w:after="60"/>
              <w:rPr>
                <w:b/>
                <w:bCs/>
                <w:szCs w:val="22"/>
              </w:rPr>
            </w:pPr>
            <w:r w:rsidRPr="00026997">
              <w:rPr>
                <w:b/>
                <w:bCs/>
                <w:szCs w:val="22"/>
              </w:rPr>
              <w:t> </w:t>
            </w:r>
          </w:p>
        </w:tc>
        <w:tc>
          <w:tcPr>
            <w:tcW w:w="2430" w:type="dxa"/>
            <w:tcBorders>
              <w:top w:val="nil"/>
              <w:left w:val="nil"/>
              <w:bottom w:val="single" w:sz="8" w:space="0" w:color="auto"/>
              <w:right w:val="single" w:sz="8" w:space="0" w:color="auto"/>
            </w:tcBorders>
            <w:shd w:val="clear" w:color="auto" w:fill="auto"/>
            <w:vAlign w:val="center"/>
            <w:hideMark/>
          </w:tcPr>
          <w:p w14:paraId="2163659F" w14:textId="77777777" w:rsidR="00026997" w:rsidRPr="00026997" w:rsidRDefault="00026997" w:rsidP="008B2D68">
            <w:pPr>
              <w:spacing w:after="60"/>
              <w:rPr>
                <w:b/>
                <w:bCs/>
                <w:szCs w:val="22"/>
              </w:rPr>
            </w:pPr>
            <w:r w:rsidRPr="00026997">
              <w:rPr>
                <w:b/>
                <w:bCs/>
                <w:szCs w:val="22"/>
              </w:rPr>
              <w:t> </w:t>
            </w:r>
          </w:p>
        </w:tc>
      </w:tr>
    </w:tbl>
    <w:p w14:paraId="425E53B9" w14:textId="5F2D1C8C" w:rsidR="00214292" w:rsidRDefault="00214292" w:rsidP="00202F20">
      <w:pPr>
        <w:spacing w:after="120"/>
        <w:rPr>
          <w:szCs w:val="22"/>
        </w:rPr>
      </w:pPr>
    </w:p>
    <w:p w14:paraId="3AE75D55" w14:textId="77777777" w:rsidR="00BA4358" w:rsidRDefault="00214292">
      <w:pPr>
        <w:rPr>
          <w:szCs w:val="22"/>
        </w:rPr>
        <w:sectPr w:rsidR="00BA4358" w:rsidSect="00BA4358">
          <w:pgSz w:w="15840" w:h="12240" w:orient="landscape"/>
          <w:pgMar w:top="1296" w:right="1440" w:bottom="1296" w:left="1440" w:header="9" w:footer="720" w:gutter="0"/>
          <w:cols w:space="720"/>
          <w:titlePg/>
          <w:docGrid w:linePitch="360"/>
        </w:sectPr>
      </w:pPr>
      <w:r>
        <w:rPr>
          <w:szCs w:val="22"/>
        </w:rPr>
        <w:br w:type="page"/>
      </w:r>
    </w:p>
    <w:p w14:paraId="60AD171A" w14:textId="5623EA7B" w:rsidR="00214292" w:rsidRDefault="00214292">
      <w:pPr>
        <w:rPr>
          <w:szCs w:val="22"/>
        </w:rPr>
      </w:pPr>
    </w:p>
    <w:p w14:paraId="29C09B4C" w14:textId="1E9FF735" w:rsidR="00A82ACD" w:rsidRDefault="00A82ACD" w:rsidP="00A82ACD">
      <w:pPr>
        <w:pStyle w:val="Heading2"/>
        <w:numPr>
          <w:ilvl w:val="0"/>
          <w:numId w:val="0"/>
        </w:numPr>
      </w:pPr>
      <w:r>
        <w:t xml:space="preserve">Section </w:t>
      </w:r>
      <w:r w:rsidR="0053541F">
        <w:t>5</w:t>
      </w:r>
      <w:r>
        <w:t xml:space="preserve">: </w:t>
      </w:r>
      <w:r w:rsidR="003B438E">
        <w:t xml:space="preserve">Task Description and </w:t>
      </w:r>
      <w:r>
        <w:t>Schedule</w:t>
      </w:r>
    </w:p>
    <w:p w14:paraId="1F30AF45" w14:textId="77777777" w:rsidR="00A82ACD" w:rsidRDefault="00A82ACD" w:rsidP="00202F20">
      <w:pPr>
        <w:spacing w:after="120"/>
        <w:rPr>
          <w:b/>
          <w:szCs w:val="22"/>
          <w:u w:val="single"/>
        </w:rPr>
      </w:pPr>
    </w:p>
    <w:p w14:paraId="6743DDC1" w14:textId="53A4E2AE" w:rsidR="003B438E" w:rsidRDefault="003B438E" w:rsidP="00202F20">
      <w:pPr>
        <w:spacing w:after="120"/>
        <w:rPr>
          <w:b/>
          <w:szCs w:val="22"/>
          <w:u w:val="single"/>
        </w:rPr>
      </w:pPr>
      <w:r>
        <w:rPr>
          <w:b/>
          <w:szCs w:val="22"/>
          <w:u w:val="single"/>
        </w:rPr>
        <w:t>Task Description</w:t>
      </w:r>
    </w:p>
    <w:p w14:paraId="77991429" w14:textId="291AF9FC" w:rsidR="008C5079" w:rsidRDefault="008C5079" w:rsidP="00202F20">
      <w:pPr>
        <w:spacing w:after="120"/>
        <w:rPr>
          <w:b/>
          <w:szCs w:val="22"/>
          <w:u w:val="single"/>
        </w:rPr>
      </w:pPr>
      <w:r>
        <w:rPr>
          <w:color w:val="C00000"/>
          <w:szCs w:val="22"/>
        </w:rPr>
        <w:t xml:space="preserve">Please provide a description of tasks, deliverables and estimated due </w:t>
      </w:r>
      <w:r w:rsidR="00047CA3">
        <w:rPr>
          <w:color w:val="C00000"/>
          <w:szCs w:val="22"/>
        </w:rPr>
        <w:t xml:space="preserve">dates (expected start and end). </w:t>
      </w:r>
      <w:r w:rsidRPr="00C917D7">
        <w:rPr>
          <w:color w:val="C00000"/>
          <w:szCs w:val="22"/>
        </w:rPr>
        <w:t xml:space="preserve">Please add rows to the template to account for additional tasks. </w:t>
      </w:r>
    </w:p>
    <w:tbl>
      <w:tblPr>
        <w:tblStyle w:val="TableGrid"/>
        <w:tblW w:w="13045" w:type="dxa"/>
        <w:tblLook w:val="04A0" w:firstRow="1" w:lastRow="0" w:firstColumn="1" w:lastColumn="0" w:noHBand="0" w:noVBand="1"/>
      </w:tblPr>
      <w:tblGrid>
        <w:gridCol w:w="2170"/>
        <w:gridCol w:w="4935"/>
        <w:gridCol w:w="3420"/>
        <w:gridCol w:w="2520"/>
      </w:tblGrid>
      <w:tr w:rsidR="00162887" w:rsidRPr="00D55FC6" w14:paraId="7A084F0B" w14:textId="77777777" w:rsidTr="001E12E2">
        <w:tc>
          <w:tcPr>
            <w:tcW w:w="2170" w:type="dxa"/>
            <w:shd w:val="clear" w:color="auto" w:fill="BDD6EE" w:themeFill="accent5" w:themeFillTint="66"/>
          </w:tcPr>
          <w:p w14:paraId="17B008EE" w14:textId="274571C1" w:rsidR="00162887" w:rsidRPr="00D55FC6" w:rsidRDefault="00162887" w:rsidP="0032561E">
            <w:pPr>
              <w:spacing w:after="120"/>
              <w:rPr>
                <w:b/>
                <w:bCs/>
                <w:szCs w:val="22"/>
              </w:rPr>
            </w:pPr>
            <w:r w:rsidRPr="00D55FC6">
              <w:rPr>
                <w:b/>
                <w:bCs/>
                <w:szCs w:val="22"/>
              </w:rPr>
              <w:t>Task</w:t>
            </w:r>
            <w:r>
              <w:rPr>
                <w:b/>
                <w:bCs/>
                <w:szCs w:val="22"/>
              </w:rPr>
              <w:t xml:space="preserve"> # and Title</w:t>
            </w:r>
          </w:p>
        </w:tc>
        <w:tc>
          <w:tcPr>
            <w:tcW w:w="4935" w:type="dxa"/>
            <w:shd w:val="clear" w:color="auto" w:fill="BDD6EE" w:themeFill="accent5" w:themeFillTint="66"/>
          </w:tcPr>
          <w:p w14:paraId="6C6E2A7B" w14:textId="1C7FF647" w:rsidR="00162887" w:rsidRPr="00D55FC6" w:rsidRDefault="00162887" w:rsidP="0032561E">
            <w:pPr>
              <w:spacing w:after="120"/>
              <w:rPr>
                <w:b/>
                <w:bCs/>
                <w:szCs w:val="22"/>
              </w:rPr>
            </w:pPr>
            <w:r>
              <w:rPr>
                <w:b/>
                <w:bCs/>
                <w:szCs w:val="22"/>
              </w:rPr>
              <w:t>Description of Task</w:t>
            </w:r>
            <w:r w:rsidR="002772B2">
              <w:rPr>
                <w:b/>
                <w:bCs/>
                <w:szCs w:val="22"/>
              </w:rPr>
              <w:t xml:space="preserve"> Activities</w:t>
            </w:r>
          </w:p>
        </w:tc>
        <w:tc>
          <w:tcPr>
            <w:tcW w:w="3420" w:type="dxa"/>
            <w:shd w:val="clear" w:color="auto" w:fill="BDD6EE" w:themeFill="accent5" w:themeFillTint="66"/>
          </w:tcPr>
          <w:p w14:paraId="57534410" w14:textId="31EDBB0E" w:rsidR="00162887" w:rsidRPr="00D55FC6" w:rsidRDefault="00162887" w:rsidP="0032561E">
            <w:pPr>
              <w:spacing w:after="120"/>
              <w:rPr>
                <w:b/>
                <w:bCs/>
                <w:szCs w:val="22"/>
              </w:rPr>
            </w:pPr>
            <w:r w:rsidRPr="00D55FC6">
              <w:rPr>
                <w:b/>
                <w:bCs/>
                <w:szCs w:val="22"/>
              </w:rPr>
              <w:t>Deliverable</w:t>
            </w:r>
            <w:r w:rsidR="000728F6">
              <w:rPr>
                <w:b/>
                <w:bCs/>
                <w:szCs w:val="22"/>
              </w:rPr>
              <w:t>(s)</w:t>
            </w:r>
          </w:p>
        </w:tc>
        <w:tc>
          <w:tcPr>
            <w:tcW w:w="2520" w:type="dxa"/>
            <w:shd w:val="clear" w:color="auto" w:fill="BDD6EE" w:themeFill="accent5" w:themeFillTint="66"/>
          </w:tcPr>
          <w:p w14:paraId="3066FD18" w14:textId="77777777" w:rsidR="00162887" w:rsidRPr="00D55FC6" w:rsidRDefault="00162887" w:rsidP="0032561E">
            <w:pPr>
              <w:spacing w:after="120"/>
              <w:rPr>
                <w:b/>
                <w:bCs/>
                <w:szCs w:val="22"/>
              </w:rPr>
            </w:pPr>
            <w:r w:rsidRPr="00D55FC6">
              <w:rPr>
                <w:b/>
                <w:bCs/>
                <w:szCs w:val="22"/>
              </w:rPr>
              <w:t>Estimated Due Date</w:t>
            </w:r>
          </w:p>
        </w:tc>
      </w:tr>
      <w:tr w:rsidR="00162887" w:rsidRPr="00D55FC6" w14:paraId="04008804" w14:textId="77777777" w:rsidTr="001E12E2">
        <w:tc>
          <w:tcPr>
            <w:tcW w:w="2170" w:type="dxa"/>
          </w:tcPr>
          <w:p w14:paraId="2BCD4438" w14:textId="77777777" w:rsidR="00162887" w:rsidRPr="00D55FC6" w:rsidRDefault="00162887" w:rsidP="0032561E">
            <w:pPr>
              <w:spacing w:after="120"/>
              <w:rPr>
                <w:szCs w:val="22"/>
              </w:rPr>
            </w:pPr>
            <w:r>
              <w:rPr>
                <w:szCs w:val="22"/>
              </w:rPr>
              <w:t>Task 1: Project Management</w:t>
            </w:r>
          </w:p>
        </w:tc>
        <w:tc>
          <w:tcPr>
            <w:tcW w:w="4935" w:type="dxa"/>
          </w:tcPr>
          <w:p w14:paraId="3EE9BC96" w14:textId="19BF88BC" w:rsidR="00162887" w:rsidRPr="00334C2B" w:rsidRDefault="00334C2B" w:rsidP="00334C2B">
            <w:pPr>
              <w:spacing w:after="120"/>
            </w:pPr>
            <w:r>
              <w:t>Project coordination, preparing quarterly reports and invoices</w:t>
            </w:r>
          </w:p>
        </w:tc>
        <w:tc>
          <w:tcPr>
            <w:tcW w:w="3420" w:type="dxa"/>
          </w:tcPr>
          <w:p w14:paraId="7CBEEF7B" w14:textId="07A7796B" w:rsidR="00162887" w:rsidRPr="00D55FC6" w:rsidRDefault="00162887" w:rsidP="0032561E">
            <w:pPr>
              <w:spacing w:after="120"/>
              <w:rPr>
                <w:szCs w:val="22"/>
              </w:rPr>
            </w:pPr>
            <w:r>
              <w:rPr>
                <w:szCs w:val="22"/>
              </w:rPr>
              <w:t>Quarterly Reporting</w:t>
            </w:r>
          </w:p>
        </w:tc>
        <w:tc>
          <w:tcPr>
            <w:tcW w:w="2520" w:type="dxa"/>
          </w:tcPr>
          <w:p w14:paraId="43F64B67" w14:textId="77777777" w:rsidR="00162887" w:rsidRDefault="00162887" w:rsidP="0032561E">
            <w:pPr>
              <w:spacing w:after="120"/>
              <w:rPr>
                <w:szCs w:val="22"/>
              </w:rPr>
            </w:pPr>
            <w:r>
              <w:rPr>
                <w:szCs w:val="22"/>
              </w:rPr>
              <w:t>Annually on:</w:t>
            </w:r>
          </w:p>
          <w:p w14:paraId="5AB782DC" w14:textId="77777777" w:rsidR="00162887" w:rsidRDefault="00162887" w:rsidP="0032561E">
            <w:pPr>
              <w:spacing w:after="120"/>
              <w:rPr>
                <w:szCs w:val="22"/>
              </w:rPr>
            </w:pPr>
            <w:r>
              <w:rPr>
                <w:szCs w:val="22"/>
              </w:rPr>
              <w:t>February 1</w:t>
            </w:r>
          </w:p>
          <w:p w14:paraId="4D2426F6" w14:textId="77777777" w:rsidR="00162887" w:rsidRDefault="00162887" w:rsidP="0032561E">
            <w:pPr>
              <w:spacing w:after="120"/>
              <w:rPr>
                <w:szCs w:val="22"/>
              </w:rPr>
            </w:pPr>
            <w:r>
              <w:rPr>
                <w:szCs w:val="22"/>
              </w:rPr>
              <w:t>May 1</w:t>
            </w:r>
          </w:p>
          <w:p w14:paraId="7EF77A90" w14:textId="77777777" w:rsidR="00162887" w:rsidRDefault="00162887" w:rsidP="0032561E">
            <w:pPr>
              <w:spacing w:after="120"/>
              <w:rPr>
                <w:szCs w:val="22"/>
              </w:rPr>
            </w:pPr>
            <w:r>
              <w:rPr>
                <w:szCs w:val="22"/>
              </w:rPr>
              <w:t>August 1</w:t>
            </w:r>
          </w:p>
          <w:p w14:paraId="7725E649" w14:textId="77777777" w:rsidR="00162887" w:rsidRPr="00D55FC6" w:rsidRDefault="00162887" w:rsidP="0032561E">
            <w:pPr>
              <w:spacing w:after="120"/>
              <w:rPr>
                <w:szCs w:val="22"/>
              </w:rPr>
            </w:pPr>
            <w:r>
              <w:rPr>
                <w:szCs w:val="22"/>
              </w:rPr>
              <w:t>November 1</w:t>
            </w:r>
          </w:p>
        </w:tc>
      </w:tr>
      <w:tr w:rsidR="00162887" w:rsidRPr="00D55FC6" w14:paraId="5C8CD4C4" w14:textId="77777777" w:rsidTr="001E12E2">
        <w:tc>
          <w:tcPr>
            <w:tcW w:w="2170" w:type="dxa"/>
          </w:tcPr>
          <w:p w14:paraId="236EC0EB" w14:textId="77777777" w:rsidR="00162887" w:rsidRPr="00D55FC6" w:rsidRDefault="00162887" w:rsidP="0032561E">
            <w:pPr>
              <w:spacing w:after="120"/>
              <w:rPr>
                <w:szCs w:val="22"/>
              </w:rPr>
            </w:pPr>
            <w:r>
              <w:rPr>
                <w:szCs w:val="22"/>
              </w:rPr>
              <w:t>Example: Task 4: Project monitoring</w:t>
            </w:r>
          </w:p>
        </w:tc>
        <w:tc>
          <w:tcPr>
            <w:tcW w:w="4935" w:type="dxa"/>
          </w:tcPr>
          <w:p w14:paraId="155718DC" w14:textId="77777777" w:rsidR="00162887" w:rsidRDefault="00162887" w:rsidP="0032561E">
            <w:pPr>
              <w:spacing w:after="120"/>
              <w:rPr>
                <w:szCs w:val="22"/>
              </w:rPr>
            </w:pPr>
          </w:p>
        </w:tc>
        <w:tc>
          <w:tcPr>
            <w:tcW w:w="3420" w:type="dxa"/>
          </w:tcPr>
          <w:p w14:paraId="6AEBCB70" w14:textId="6A5D38C0" w:rsidR="00162887" w:rsidRPr="00D55FC6" w:rsidRDefault="00162887" w:rsidP="0032561E">
            <w:pPr>
              <w:spacing w:after="120"/>
              <w:rPr>
                <w:szCs w:val="22"/>
              </w:rPr>
            </w:pPr>
            <w:r>
              <w:rPr>
                <w:szCs w:val="22"/>
              </w:rPr>
              <w:t>Final Monitoring Report</w:t>
            </w:r>
          </w:p>
        </w:tc>
        <w:tc>
          <w:tcPr>
            <w:tcW w:w="2520" w:type="dxa"/>
          </w:tcPr>
          <w:p w14:paraId="72E8803F" w14:textId="77777777" w:rsidR="00162887" w:rsidRPr="00D55FC6" w:rsidRDefault="00162887" w:rsidP="0032561E">
            <w:pPr>
              <w:spacing w:after="120"/>
              <w:rPr>
                <w:szCs w:val="22"/>
              </w:rPr>
            </w:pPr>
            <w:r>
              <w:rPr>
                <w:szCs w:val="22"/>
              </w:rPr>
              <w:t>March, 2023</w:t>
            </w:r>
          </w:p>
        </w:tc>
      </w:tr>
      <w:tr w:rsidR="00162887" w:rsidRPr="00D55FC6" w14:paraId="7493B232" w14:textId="77777777" w:rsidTr="001E12E2">
        <w:tc>
          <w:tcPr>
            <w:tcW w:w="2170" w:type="dxa"/>
          </w:tcPr>
          <w:p w14:paraId="21CB41FD" w14:textId="77777777" w:rsidR="00162887" w:rsidRPr="00D55FC6" w:rsidRDefault="00162887" w:rsidP="0032561E">
            <w:pPr>
              <w:spacing w:after="120"/>
              <w:rPr>
                <w:szCs w:val="22"/>
              </w:rPr>
            </w:pPr>
          </w:p>
        </w:tc>
        <w:tc>
          <w:tcPr>
            <w:tcW w:w="4935" w:type="dxa"/>
          </w:tcPr>
          <w:p w14:paraId="6F47B9CF" w14:textId="77777777" w:rsidR="00162887" w:rsidRPr="00D55FC6" w:rsidRDefault="00162887" w:rsidP="0032561E">
            <w:pPr>
              <w:spacing w:after="120"/>
              <w:rPr>
                <w:szCs w:val="22"/>
              </w:rPr>
            </w:pPr>
          </w:p>
        </w:tc>
        <w:tc>
          <w:tcPr>
            <w:tcW w:w="3420" w:type="dxa"/>
          </w:tcPr>
          <w:p w14:paraId="0DAF5823" w14:textId="101E2395" w:rsidR="00162887" w:rsidRPr="00D55FC6" w:rsidRDefault="00162887" w:rsidP="0032561E">
            <w:pPr>
              <w:spacing w:after="120"/>
              <w:rPr>
                <w:szCs w:val="22"/>
              </w:rPr>
            </w:pPr>
          </w:p>
        </w:tc>
        <w:tc>
          <w:tcPr>
            <w:tcW w:w="2520" w:type="dxa"/>
          </w:tcPr>
          <w:p w14:paraId="1AD4E64C" w14:textId="77777777" w:rsidR="00162887" w:rsidRPr="00D55FC6" w:rsidRDefault="00162887" w:rsidP="0032561E">
            <w:pPr>
              <w:spacing w:after="120"/>
              <w:rPr>
                <w:szCs w:val="22"/>
              </w:rPr>
            </w:pPr>
          </w:p>
        </w:tc>
      </w:tr>
    </w:tbl>
    <w:p w14:paraId="179F0B39" w14:textId="77777777" w:rsidR="003B438E" w:rsidRDefault="003B438E" w:rsidP="00202F20">
      <w:pPr>
        <w:spacing w:after="120"/>
        <w:rPr>
          <w:b/>
          <w:szCs w:val="22"/>
          <w:u w:val="single"/>
        </w:rPr>
      </w:pPr>
    </w:p>
    <w:p w14:paraId="6DABBB7C" w14:textId="319F2595" w:rsidR="00BD330F" w:rsidRPr="00BD330F" w:rsidRDefault="00202F20" w:rsidP="00202F20">
      <w:pPr>
        <w:spacing w:after="120"/>
        <w:rPr>
          <w:b/>
          <w:szCs w:val="22"/>
          <w:u w:val="single"/>
        </w:rPr>
      </w:pPr>
      <w:r w:rsidRPr="00202F20">
        <w:rPr>
          <w:b/>
          <w:szCs w:val="22"/>
          <w:u w:val="single"/>
        </w:rPr>
        <w:t>Project Schedule</w:t>
      </w:r>
    </w:p>
    <w:p w14:paraId="3859C23F" w14:textId="465E94DC" w:rsidR="00AE6F35" w:rsidRPr="00334C2B" w:rsidRDefault="00202F20" w:rsidP="00202F20">
      <w:pPr>
        <w:spacing w:after="120"/>
        <w:rPr>
          <w:color w:val="C00000"/>
          <w:szCs w:val="22"/>
        </w:rPr>
      </w:pPr>
      <w:r w:rsidRPr="00334C2B">
        <w:rPr>
          <w:color w:val="C00000"/>
          <w:szCs w:val="22"/>
        </w:rPr>
        <w:t>Provide a project schedule that estimates the completion date of the major project tasks</w:t>
      </w:r>
      <w:r w:rsidR="003B18E0" w:rsidRPr="00334C2B">
        <w:rPr>
          <w:color w:val="C00000"/>
          <w:szCs w:val="22"/>
        </w:rPr>
        <w:t xml:space="preserve"> using the template</w:t>
      </w:r>
      <w:r w:rsidR="0088168F" w:rsidRPr="00334C2B">
        <w:rPr>
          <w:color w:val="C00000"/>
          <w:szCs w:val="22"/>
        </w:rPr>
        <w:t xml:space="preserve"> </w:t>
      </w:r>
      <w:r w:rsidR="00171619" w:rsidRPr="00334C2B">
        <w:rPr>
          <w:color w:val="C00000"/>
          <w:szCs w:val="22"/>
        </w:rPr>
        <w:t>G</w:t>
      </w:r>
      <w:r w:rsidR="0088168F" w:rsidRPr="00334C2B">
        <w:rPr>
          <w:color w:val="C00000"/>
          <w:szCs w:val="22"/>
        </w:rPr>
        <w:t>antt chart</w:t>
      </w:r>
      <w:r w:rsidR="003B18E0" w:rsidRPr="00334C2B">
        <w:rPr>
          <w:color w:val="C00000"/>
          <w:szCs w:val="22"/>
        </w:rPr>
        <w:t xml:space="preserve"> below. </w:t>
      </w:r>
      <w:r w:rsidR="007A6AAA" w:rsidRPr="00334C2B">
        <w:rPr>
          <w:color w:val="C00000"/>
          <w:szCs w:val="22"/>
        </w:rPr>
        <w:t xml:space="preserve">Please assume that funding will be approved by </w:t>
      </w:r>
      <w:r w:rsidR="00C564B7" w:rsidRPr="00334C2B">
        <w:rPr>
          <w:color w:val="C00000"/>
          <w:szCs w:val="22"/>
        </w:rPr>
        <w:t>December 2021.</w:t>
      </w:r>
      <w:r w:rsidR="007E0A12" w:rsidRPr="00334C2B">
        <w:rPr>
          <w:color w:val="C00000"/>
          <w:szCs w:val="22"/>
        </w:rPr>
        <w:t xml:space="preserve"> Please gray out the boxes under each month where task activities will take place</w:t>
      </w:r>
      <w:r w:rsidR="008C5079">
        <w:rPr>
          <w:color w:val="C00000"/>
          <w:szCs w:val="22"/>
        </w:rPr>
        <w:t xml:space="preserve"> or mark with “X”</w:t>
      </w:r>
      <w:r w:rsidR="007E0A12" w:rsidRPr="00334C2B">
        <w:rPr>
          <w:color w:val="C00000"/>
          <w:szCs w:val="22"/>
        </w:rPr>
        <w:t xml:space="preserve">. </w:t>
      </w:r>
    </w:p>
    <w:tbl>
      <w:tblPr>
        <w:tblStyle w:val="TableGrid"/>
        <w:tblW w:w="13050" w:type="dxa"/>
        <w:tblLayout w:type="fixed"/>
        <w:tblLook w:val="04A0" w:firstRow="1" w:lastRow="0" w:firstColumn="1" w:lastColumn="0" w:noHBand="0" w:noVBand="1"/>
      </w:tblPr>
      <w:tblGrid>
        <w:gridCol w:w="3330"/>
        <w:gridCol w:w="810"/>
        <w:gridCol w:w="810"/>
        <w:gridCol w:w="810"/>
        <w:gridCol w:w="810"/>
        <w:gridCol w:w="810"/>
        <w:gridCol w:w="810"/>
        <w:gridCol w:w="810"/>
        <w:gridCol w:w="810"/>
        <w:gridCol w:w="810"/>
        <w:gridCol w:w="810"/>
        <w:gridCol w:w="810"/>
        <w:gridCol w:w="810"/>
      </w:tblGrid>
      <w:tr w:rsidR="00927EE2" w:rsidRPr="00D55FC6" w14:paraId="7860E2F5" w14:textId="77777777" w:rsidTr="00AA3230">
        <w:tc>
          <w:tcPr>
            <w:tcW w:w="13050" w:type="dxa"/>
            <w:gridSpan w:val="13"/>
            <w:tcBorders>
              <w:top w:val="nil"/>
              <w:left w:val="nil"/>
              <w:bottom w:val="nil"/>
              <w:right w:val="nil"/>
            </w:tcBorders>
          </w:tcPr>
          <w:p w14:paraId="75AFE7EA" w14:textId="3F44E7BD" w:rsidR="00927EE2" w:rsidRPr="00D55FC6" w:rsidRDefault="00927EE2" w:rsidP="00CB3755">
            <w:pPr>
              <w:jc w:val="center"/>
              <w:rPr>
                <w:b/>
                <w:szCs w:val="22"/>
              </w:rPr>
            </w:pPr>
          </w:p>
        </w:tc>
      </w:tr>
      <w:tr w:rsidR="00334C2B" w:rsidRPr="00D55FC6" w14:paraId="2561AD6E" w14:textId="77777777" w:rsidTr="00AA3230">
        <w:tc>
          <w:tcPr>
            <w:tcW w:w="3330" w:type="dxa"/>
            <w:tcBorders>
              <w:top w:val="nil"/>
              <w:left w:val="nil"/>
            </w:tcBorders>
          </w:tcPr>
          <w:p w14:paraId="56787051" w14:textId="710814B3" w:rsidR="00F0491A" w:rsidRPr="00CB3755" w:rsidRDefault="00F0491A" w:rsidP="00F0491A">
            <w:pPr>
              <w:jc w:val="center"/>
              <w:rPr>
                <w:b/>
                <w:szCs w:val="22"/>
              </w:rPr>
            </w:pPr>
          </w:p>
        </w:tc>
        <w:tc>
          <w:tcPr>
            <w:tcW w:w="810" w:type="dxa"/>
            <w:shd w:val="clear" w:color="auto" w:fill="BDD6EE" w:themeFill="accent5" w:themeFillTint="66"/>
          </w:tcPr>
          <w:p w14:paraId="6579B475" w14:textId="266FACB7" w:rsidR="00F0491A" w:rsidRPr="00334C2B" w:rsidRDefault="00F0491A" w:rsidP="00F0491A">
            <w:pPr>
              <w:jc w:val="center"/>
              <w:rPr>
                <w:b/>
                <w:sz w:val="20"/>
                <w:szCs w:val="20"/>
              </w:rPr>
            </w:pPr>
            <w:r w:rsidRPr="00334C2B">
              <w:rPr>
                <w:b/>
                <w:sz w:val="20"/>
                <w:szCs w:val="20"/>
              </w:rPr>
              <w:t>202</w:t>
            </w:r>
            <w:r w:rsidR="008C4882">
              <w:rPr>
                <w:b/>
                <w:sz w:val="20"/>
                <w:szCs w:val="20"/>
              </w:rPr>
              <w:t>2</w:t>
            </w:r>
            <w:r w:rsidRPr="00334C2B">
              <w:rPr>
                <w:b/>
                <w:sz w:val="20"/>
                <w:szCs w:val="20"/>
              </w:rPr>
              <w:t xml:space="preserve"> Q1</w:t>
            </w:r>
          </w:p>
        </w:tc>
        <w:tc>
          <w:tcPr>
            <w:tcW w:w="810" w:type="dxa"/>
            <w:shd w:val="clear" w:color="auto" w:fill="BDD6EE" w:themeFill="accent5" w:themeFillTint="66"/>
          </w:tcPr>
          <w:p w14:paraId="090CCEF7" w14:textId="64952ECF" w:rsidR="00F0491A" w:rsidRPr="00334C2B" w:rsidRDefault="00F0491A" w:rsidP="00F0491A">
            <w:pPr>
              <w:jc w:val="center"/>
              <w:rPr>
                <w:b/>
                <w:sz w:val="20"/>
                <w:szCs w:val="20"/>
              </w:rPr>
            </w:pPr>
            <w:r w:rsidRPr="00334C2B">
              <w:rPr>
                <w:b/>
                <w:sz w:val="20"/>
                <w:szCs w:val="20"/>
              </w:rPr>
              <w:t>202</w:t>
            </w:r>
            <w:r w:rsidR="008C4882">
              <w:rPr>
                <w:b/>
                <w:sz w:val="20"/>
                <w:szCs w:val="20"/>
              </w:rPr>
              <w:t>2</w:t>
            </w:r>
            <w:r w:rsidRPr="00334C2B">
              <w:rPr>
                <w:b/>
                <w:sz w:val="20"/>
                <w:szCs w:val="20"/>
              </w:rPr>
              <w:t xml:space="preserve"> Q</w:t>
            </w:r>
            <w:r w:rsidR="006D3955" w:rsidRPr="00334C2B">
              <w:rPr>
                <w:b/>
                <w:sz w:val="20"/>
                <w:szCs w:val="20"/>
              </w:rPr>
              <w:t>2</w:t>
            </w:r>
          </w:p>
        </w:tc>
        <w:tc>
          <w:tcPr>
            <w:tcW w:w="810" w:type="dxa"/>
            <w:shd w:val="clear" w:color="auto" w:fill="BDD6EE" w:themeFill="accent5" w:themeFillTint="66"/>
          </w:tcPr>
          <w:p w14:paraId="4B6C80C5" w14:textId="104E0D53" w:rsidR="00F0491A" w:rsidRPr="00334C2B" w:rsidRDefault="00F0491A" w:rsidP="00F0491A">
            <w:pPr>
              <w:jc w:val="center"/>
              <w:rPr>
                <w:b/>
                <w:sz w:val="20"/>
                <w:szCs w:val="20"/>
              </w:rPr>
            </w:pPr>
            <w:r w:rsidRPr="00334C2B">
              <w:rPr>
                <w:b/>
                <w:sz w:val="20"/>
                <w:szCs w:val="20"/>
              </w:rPr>
              <w:t>202</w:t>
            </w:r>
            <w:r w:rsidR="008C4882">
              <w:rPr>
                <w:b/>
                <w:sz w:val="20"/>
                <w:szCs w:val="20"/>
              </w:rPr>
              <w:t>2</w:t>
            </w:r>
            <w:r w:rsidRPr="00334C2B">
              <w:rPr>
                <w:b/>
                <w:sz w:val="20"/>
                <w:szCs w:val="20"/>
              </w:rPr>
              <w:t>Q</w:t>
            </w:r>
            <w:r w:rsidR="006D3955" w:rsidRPr="00334C2B">
              <w:rPr>
                <w:b/>
                <w:sz w:val="20"/>
                <w:szCs w:val="20"/>
              </w:rPr>
              <w:t>3</w:t>
            </w:r>
          </w:p>
        </w:tc>
        <w:tc>
          <w:tcPr>
            <w:tcW w:w="810" w:type="dxa"/>
            <w:shd w:val="clear" w:color="auto" w:fill="BDD6EE" w:themeFill="accent5" w:themeFillTint="66"/>
          </w:tcPr>
          <w:p w14:paraId="1C94D165" w14:textId="4DDB63DA" w:rsidR="00F0491A" w:rsidRPr="00334C2B" w:rsidRDefault="00F0491A" w:rsidP="00F0491A">
            <w:pPr>
              <w:jc w:val="center"/>
              <w:rPr>
                <w:b/>
                <w:sz w:val="20"/>
                <w:szCs w:val="20"/>
              </w:rPr>
            </w:pPr>
            <w:r w:rsidRPr="00334C2B">
              <w:rPr>
                <w:b/>
                <w:sz w:val="20"/>
                <w:szCs w:val="20"/>
              </w:rPr>
              <w:t>202</w:t>
            </w:r>
            <w:r w:rsidR="008C4882">
              <w:rPr>
                <w:b/>
                <w:sz w:val="20"/>
                <w:szCs w:val="20"/>
              </w:rPr>
              <w:t>2</w:t>
            </w:r>
            <w:r w:rsidRPr="00334C2B">
              <w:rPr>
                <w:b/>
                <w:sz w:val="20"/>
                <w:szCs w:val="20"/>
              </w:rPr>
              <w:t xml:space="preserve"> Q</w:t>
            </w:r>
            <w:r w:rsidR="006D3955" w:rsidRPr="00334C2B">
              <w:rPr>
                <w:b/>
                <w:sz w:val="20"/>
                <w:szCs w:val="20"/>
              </w:rPr>
              <w:t>4</w:t>
            </w:r>
          </w:p>
        </w:tc>
        <w:tc>
          <w:tcPr>
            <w:tcW w:w="810" w:type="dxa"/>
            <w:shd w:val="clear" w:color="auto" w:fill="9CC2E5" w:themeFill="accent5" w:themeFillTint="99"/>
          </w:tcPr>
          <w:p w14:paraId="1431E2A4" w14:textId="310989D3" w:rsidR="00F0491A" w:rsidRPr="00334C2B" w:rsidRDefault="00F0491A" w:rsidP="00F0491A">
            <w:pPr>
              <w:jc w:val="center"/>
              <w:rPr>
                <w:b/>
                <w:sz w:val="20"/>
                <w:szCs w:val="20"/>
              </w:rPr>
            </w:pPr>
            <w:r w:rsidRPr="00334C2B">
              <w:rPr>
                <w:b/>
                <w:sz w:val="20"/>
                <w:szCs w:val="20"/>
              </w:rPr>
              <w:t>202</w:t>
            </w:r>
            <w:r w:rsidR="008C4882">
              <w:rPr>
                <w:b/>
                <w:sz w:val="20"/>
                <w:szCs w:val="20"/>
              </w:rPr>
              <w:t>3</w:t>
            </w:r>
            <w:r w:rsidRPr="00334C2B">
              <w:rPr>
                <w:b/>
                <w:sz w:val="20"/>
                <w:szCs w:val="20"/>
              </w:rPr>
              <w:t xml:space="preserve"> Q1</w:t>
            </w:r>
          </w:p>
        </w:tc>
        <w:tc>
          <w:tcPr>
            <w:tcW w:w="810" w:type="dxa"/>
            <w:shd w:val="clear" w:color="auto" w:fill="9CC2E5" w:themeFill="accent5" w:themeFillTint="99"/>
          </w:tcPr>
          <w:p w14:paraId="58D063FA" w14:textId="51B85D2C" w:rsidR="00F0491A" w:rsidRPr="00334C2B" w:rsidRDefault="00F0491A" w:rsidP="00F0491A">
            <w:pPr>
              <w:jc w:val="center"/>
              <w:rPr>
                <w:b/>
                <w:sz w:val="20"/>
                <w:szCs w:val="20"/>
              </w:rPr>
            </w:pPr>
            <w:r w:rsidRPr="00334C2B">
              <w:rPr>
                <w:b/>
                <w:sz w:val="20"/>
                <w:szCs w:val="20"/>
              </w:rPr>
              <w:t>202</w:t>
            </w:r>
            <w:r w:rsidR="008C4882">
              <w:rPr>
                <w:b/>
                <w:sz w:val="20"/>
                <w:szCs w:val="20"/>
              </w:rPr>
              <w:t>3</w:t>
            </w:r>
            <w:r w:rsidRPr="00334C2B">
              <w:rPr>
                <w:b/>
                <w:sz w:val="20"/>
                <w:szCs w:val="20"/>
              </w:rPr>
              <w:t>Q</w:t>
            </w:r>
            <w:r w:rsidR="006D3955">
              <w:rPr>
                <w:b/>
                <w:sz w:val="20"/>
                <w:szCs w:val="20"/>
              </w:rPr>
              <w:t>2</w:t>
            </w:r>
          </w:p>
        </w:tc>
        <w:tc>
          <w:tcPr>
            <w:tcW w:w="810" w:type="dxa"/>
            <w:shd w:val="clear" w:color="auto" w:fill="9CC2E5" w:themeFill="accent5" w:themeFillTint="99"/>
          </w:tcPr>
          <w:p w14:paraId="4D9842B7" w14:textId="7DBFDE92" w:rsidR="00F0491A" w:rsidRPr="00334C2B" w:rsidRDefault="00F0491A" w:rsidP="00F0491A">
            <w:pPr>
              <w:jc w:val="center"/>
              <w:rPr>
                <w:b/>
                <w:sz w:val="20"/>
                <w:szCs w:val="20"/>
              </w:rPr>
            </w:pPr>
            <w:r w:rsidRPr="00334C2B">
              <w:rPr>
                <w:b/>
                <w:sz w:val="20"/>
                <w:szCs w:val="20"/>
              </w:rPr>
              <w:t>202</w:t>
            </w:r>
            <w:r w:rsidR="008C4882">
              <w:rPr>
                <w:b/>
                <w:sz w:val="20"/>
                <w:szCs w:val="20"/>
              </w:rPr>
              <w:t>3</w:t>
            </w:r>
            <w:r w:rsidRPr="00334C2B">
              <w:rPr>
                <w:b/>
                <w:sz w:val="20"/>
                <w:szCs w:val="20"/>
              </w:rPr>
              <w:t xml:space="preserve"> Q</w:t>
            </w:r>
            <w:r w:rsidR="006D3955">
              <w:rPr>
                <w:b/>
                <w:sz w:val="20"/>
                <w:szCs w:val="20"/>
              </w:rPr>
              <w:t>3</w:t>
            </w:r>
          </w:p>
        </w:tc>
        <w:tc>
          <w:tcPr>
            <w:tcW w:w="810" w:type="dxa"/>
            <w:shd w:val="clear" w:color="auto" w:fill="9CC2E5" w:themeFill="accent5" w:themeFillTint="99"/>
          </w:tcPr>
          <w:p w14:paraId="6544389A" w14:textId="27F84FC1" w:rsidR="00F0491A" w:rsidRPr="00334C2B" w:rsidRDefault="00F0491A" w:rsidP="00F0491A">
            <w:pPr>
              <w:jc w:val="center"/>
              <w:rPr>
                <w:b/>
                <w:sz w:val="20"/>
                <w:szCs w:val="20"/>
              </w:rPr>
            </w:pPr>
            <w:r w:rsidRPr="00334C2B">
              <w:rPr>
                <w:b/>
                <w:sz w:val="20"/>
                <w:szCs w:val="20"/>
              </w:rPr>
              <w:t>20</w:t>
            </w:r>
            <w:r w:rsidR="008C4882">
              <w:rPr>
                <w:b/>
                <w:sz w:val="20"/>
                <w:szCs w:val="20"/>
              </w:rPr>
              <w:t>3</w:t>
            </w:r>
            <w:r w:rsidR="006D3955" w:rsidRPr="00334C2B">
              <w:rPr>
                <w:b/>
                <w:sz w:val="20"/>
                <w:szCs w:val="20"/>
              </w:rPr>
              <w:t>2</w:t>
            </w:r>
            <w:r w:rsidRPr="00334C2B">
              <w:rPr>
                <w:b/>
                <w:sz w:val="20"/>
                <w:szCs w:val="20"/>
              </w:rPr>
              <w:t xml:space="preserve"> Q</w:t>
            </w:r>
            <w:r w:rsidR="006D3955">
              <w:rPr>
                <w:b/>
                <w:sz w:val="20"/>
                <w:szCs w:val="20"/>
              </w:rPr>
              <w:t>4</w:t>
            </w:r>
          </w:p>
        </w:tc>
        <w:tc>
          <w:tcPr>
            <w:tcW w:w="810" w:type="dxa"/>
            <w:shd w:val="clear" w:color="auto" w:fill="5B9BD5" w:themeFill="accent5"/>
          </w:tcPr>
          <w:p w14:paraId="053C48C9" w14:textId="75C45000" w:rsidR="00F0491A" w:rsidRPr="00334C2B" w:rsidRDefault="00F0491A" w:rsidP="00F0491A">
            <w:pPr>
              <w:jc w:val="center"/>
              <w:rPr>
                <w:b/>
                <w:sz w:val="20"/>
                <w:szCs w:val="20"/>
              </w:rPr>
            </w:pPr>
            <w:r w:rsidRPr="00334C2B">
              <w:rPr>
                <w:b/>
                <w:sz w:val="20"/>
                <w:szCs w:val="20"/>
              </w:rPr>
              <w:t>20</w:t>
            </w:r>
            <w:r w:rsidR="008C4882">
              <w:rPr>
                <w:b/>
                <w:sz w:val="20"/>
                <w:szCs w:val="20"/>
              </w:rPr>
              <w:t>24</w:t>
            </w:r>
            <w:r w:rsidRPr="00334C2B">
              <w:rPr>
                <w:b/>
                <w:sz w:val="20"/>
                <w:szCs w:val="20"/>
              </w:rPr>
              <w:t xml:space="preserve"> Q1</w:t>
            </w:r>
          </w:p>
        </w:tc>
        <w:tc>
          <w:tcPr>
            <w:tcW w:w="810" w:type="dxa"/>
            <w:shd w:val="clear" w:color="auto" w:fill="5B9BD5" w:themeFill="accent5"/>
          </w:tcPr>
          <w:p w14:paraId="74C0FC84" w14:textId="6FCA519F" w:rsidR="00F0491A" w:rsidRPr="00334C2B" w:rsidRDefault="00F0491A" w:rsidP="00F0491A">
            <w:pPr>
              <w:jc w:val="center"/>
              <w:rPr>
                <w:b/>
                <w:sz w:val="20"/>
                <w:szCs w:val="20"/>
              </w:rPr>
            </w:pPr>
            <w:r w:rsidRPr="00334C2B">
              <w:rPr>
                <w:b/>
                <w:sz w:val="20"/>
                <w:szCs w:val="20"/>
              </w:rPr>
              <w:t>202</w:t>
            </w:r>
            <w:r w:rsidR="008C4882">
              <w:rPr>
                <w:b/>
                <w:sz w:val="20"/>
                <w:szCs w:val="20"/>
              </w:rPr>
              <w:t>4</w:t>
            </w:r>
            <w:r w:rsidRPr="00334C2B">
              <w:rPr>
                <w:b/>
                <w:sz w:val="20"/>
                <w:szCs w:val="20"/>
              </w:rPr>
              <w:t xml:space="preserve"> Q</w:t>
            </w:r>
            <w:r w:rsidR="0032561E">
              <w:rPr>
                <w:b/>
                <w:sz w:val="20"/>
                <w:szCs w:val="20"/>
              </w:rPr>
              <w:t>2</w:t>
            </w:r>
          </w:p>
        </w:tc>
        <w:tc>
          <w:tcPr>
            <w:tcW w:w="810" w:type="dxa"/>
            <w:shd w:val="clear" w:color="auto" w:fill="5B9BD5" w:themeFill="accent5"/>
          </w:tcPr>
          <w:p w14:paraId="2AA44852" w14:textId="1EA029D3" w:rsidR="00F0491A" w:rsidRPr="00334C2B" w:rsidRDefault="00F0491A" w:rsidP="00F0491A">
            <w:pPr>
              <w:jc w:val="center"/>
              <w:rPr>
                <w:b/>
                <w:sz w:val="20"/>
                <w:szCs w:val="20"/>
              </w:rPr>
            </w:pPr>
            <w:r w:rsidRPr="00334C2B">
              <w:rPr>
                <w:b/>
                <w:sz w:val="20"/>
                <w:szCs w:val="20"/>
              </w:rPr>
              <w:t>202</w:t>
            </w:r>
            <w:r w:rsidR="008C4882">
              <w:rPr>
                <w:b/>
                <w:sz w:val="20"/>
                <w:szCs w:val="20"/>
              </w:rPr>
              <w:t>4</w:t>
            </w:r>
            <w:r w:rsidRPr="00334C2B">
              <w:rPr>
                <w:b/>
                <w:sz w:val="20"/>
                <w:szCs w:val="20"/>
              </w:rPr>
              <w:t>Q</w:t>
            </w:r>
            <w:r w:rsidR="0032561E">
              <w:rPr>
                <w:b/>
                <w:sz w:val="20"/>
                <w:szCs w:val="20"/>
              </w:rPr>
              <w:t>3</w:t>
            </w:r>
          </w:p>
        </w:tc>
        <w:tc>
          <w:tcPr>
            <w:tcW w:w="810" w:type="dxa"/>
            <w:shd w:val="clear" w:color="auto" w:fill="5B9BD5" w:themeFill="accent5"/>
          </w:tcPr>
          <w:p w14:paraId="7B7728B5" w14:textId="70487F8E" w:rsidR="00F0491A" w:rsidRPr="00334C2B" w:rsidRDefault="00F0491A" w:rsidP="00F0491A">
            <w:pPr>
              <w:jc w:val="center"/>
              <w:rPr>
                <w:b/>
                <w:sz w:val="20"/>
                <w:szCs w:val="20"/>
              </w:rPr>
            </w:pPr>
            <w:r w:rsidRPr="00334C2B">
              <w:rPr>
                <w:b/>
                <w:sz w:val="20"/>
                <w:szCs w:val="20"/>
              </w:rPr>
              <w:t>202</w:t>
            </w:r>
            <w:r w:rsidR="008C4882">
              <w:rPr>
                <w:b/>
                <w:sz w:val="20"/>
                <w:szCs w:val="20"/>
              </w:rPr>
              <w:t>4</w:t>
            </w:r>
            <w:r w:rsidRPr="00334C2B">
              <w:rPr>
                <w:b/>
                <w:sz w:val="20"/>
                <w:szCs w:val="20"/>
              </w:rPr>
              <w:t xml:space="preserve"> Q</w:t>
            </w:r>
            <w:r w:rsidR="006D3955">
              <w:rPr>
                <w:b/>
                <w:sz w:val="20"/>
                <w:szCs w:val="20"/>
              </w:rPr>
              <w:t>4</w:t>
            </w:r>
          </w:p>
        </w:tc>
      </w:tr>
      <w:tr w:rsidR="00AA3230" w:rsidRPr="00D55FC6" w14:paraId="0C2DA082" w14:textId="77777777" w:rsidTr="001E12E2">
        <w:tc>
          <w:tcPr>
            <w:tcW w:w="3330" w:type="dxa"/>
          </w:tcPr>
          <w:p w14:paraId="2F470A3C" w14:textId="29F9FCD0" w:rsidR="00CB3755" w:rsidRPr="00334C2B" w:rsidRDefault="00CB3755" w:rsidP="00CB3755">
            <w:pPr>
              <w:rPr>
                <w:b/>
                <w:sz w:val="20"/>
                <w:szCs w:val="20"/>
              </w:rPr>
            </w:pPr>
            <w:r w:rsidRPr="00334C2B">
              <w:rPr>
                <w:b/>
                <w:sz w:val="20"/>
                <w:szCs w:val="20"/>
              </w:rPr>
              <w:t>T</w:t>
            </w:r>
            <w:r w:rsidR="001E12E2">
              <w:rPr>
                <w:b/>
                <w:sz w:val="20"/>
                <w:szCs w:val="20"/>
              </w:rPr>
              <w:t xml:space="preserve">ask </w:t>
            </w:r>
            <w:r w:rsidRPr="00334C2B">
              <w:rPr>
                <w:b/>
                <w:sz w:val="20"/>
                <w:szCs w:val="20"/>
              </w:rPr>
              <w:t>1</w:t>
            </w:r>
            <w:r w:rsidR="001E12E2">
              <w:rPr>
                <w:b/>
                <w:sz w:val="20"/>
                <w:szCs w:val="20"/>
              </w:rPr>
              <w:t>: Project Management</w:t>
            </w:r>
          </w:p>
        </w:tc>
        <w:tc>
          <w:tcPr>
            <w:tcW w:w="810" w:type="dxa"/>
            <w:shd w:val="clear" w:color="auto" w:fill="AEAAAA" w:themeFill="background2" w:themeFillShade="BF"/>
          </w:tcPr>
          <w:p w14:paraId="53607F41" w14:textId="77777777" w:rsidR="00CB3755" w:rsidRPr="00CB3755" w:rsidRDefault="00CB3755" w:rsidP="00CB3755">
            <w:pPr>
              <w:rPr>
                <w:b/>
                <w:szCs w:val="22"/>
              </w:rPr>
            </w:pPr>
          </w:p>
        </w:tc>
        <w:tc>
          <w:tcPr>
            <w:tcW w:w="810" w:type="dxa"/>
            <w:shd w:val="clear" w:color="auto" w:fill="AEAAAA" w:themeFill="background2" w:themeFillShade="BF"/>
          </w:tcPr>
          <w:p w14:paraId="37FECA30" w14:textId="77777777" w:rsidR="00CB3755" w:rsidRPr="00CB3755" w:rsidRDefault="00CB3755" w:rsidP="00CB3755">
            <w:pPr>
              <w:rPr>
                <w:b/>
                <w:szCs w:val="22"/>
              </w:rPr>
            </w:pPr>
          </w:p>
        </w:tc>
        <w:tc>
          <w:tcPr>
            <w:tcW w:w="810" w:type="dxa"/>
            <w:shd w:val="clear" w:color="auto" w:fill="AEAAAA" w:themeFill="background2" w:themeFillShade="BF"/>
          </w:tcPr>
          <w:p w14:paraId="449F6AA7" w14:textId="77777777" w:rsidR="00CB3755" w:rsidRPr="00CB3755" w:rsidRDefault="00CB3755" w:rsidP="00CB3755">
            <w:pPr>
              <w:rPr>
                <w:b/>
                <w:szCs w:val="22"/>
              </w:rPr>
            </w:pPr>
          </w:p>
        </w:tc>
        <w:tc>
          <w:tcPr>
            <w:tcW w:w="810" w:type="dxa"/>
            <w:shd w:val="clear" w:color="auto" w:fill="AEAAAA" w:themeFill="background2" w:themeFillShade="BF"/>
          </w:tcPr>
          <w:p w14:paraId="32CB72FE" w14:textId="77777777" w:rsidR="00CB3755" w:rsidRPr="00CB3755" w:rsidRDefault="00CB3755" w:rsidP="00CB3755">
            <w:pPr>
              <w:rPr>
                <w:b/>
                <w:szCs w:val="22"/>
              </w:rPr>
            </w:pPr>
          </w:p>
        </w:tc>
        <w:tc>
          <w:tcPr>
            <w:tcW w:w="810" w:type="dxa"/>
            <w:shd w:val="clear" w:color="auto" w:fill="AEAAAA" w:themeFill="background2" w:themeFillShade="BF"/>
          </w:tcPr>
          <w:p w14:paraId="42074A72" w14:textId="77777777" w:rsidR="00CB3755" w:rsidRPr="00CB3755" w:rsidRDefault="00CB3755" w:rsidP="00CB3755">
            <w:pPr>
              <w:rPr>
                <w:b/>
                <w:szCs w:val="22"/>
              </w:rPr>
            </w:pPr>
          </w:p>
        </w:tc>
        <w:tc>
          <w:tcPr>
            <w:tcW w:w="810" w:type="dxa"/>
            <w:shd w:val="clear" w:color="auto" w:fill="AEAAAA" w:themeFill="background2" w:themeFillShade="BF"/>
          </w:tcPr>
          <w:p w14:paraId="2CBFDEE4" w14:textId="77777777" w:rsidR="00CB3755" w:rsidRPr="00CB3755" w:rsidRDefault="00CB3755" w:rsidP="00CB3755">
            <w:pPr>
              <w:rPr>
                <w:b/>
                <w:szCs w:val="22"/>
              </w:rPr>
            </w:pPr>
          </w:p>
        </w:tc>
        <w:tc>
          <w:tcPr>
            <w:tcW w:w="810" w:type="dxa"/>
            <w:shd w:val="clear" w:color="auto" w:fill="AEAAAA" w:themeFill="background2" w:themeFillShade="BF"/>
          </w:tcPr>
          <w:p w14:paraId="57D6A4BF" w14:textId="77777777" w:rsidR="00CB3755" w:rsidRPr="00CB3755" w:rsidRDefault="00CB3755" w:rsidP="00CB3755">
            <w:pPr>
              <w:rPr>
                <w:b/>
                <w:szCs w:val="22"/>
              </w:rPr>
            </w:pPr>
          </w:p>
        </w:tc>
        <w:tc>
          <w:tcPr>
            <w:tcW w:w="810" w:type="dxa"/>
            <w:shd w:val="clear" w:color="auto" w:fill="AEAAAA" w:themeFill="background2" w:themeFillShade="BF"/>
          </w:tcPr>
          <w:p w14:paraId="607B1E02" w14:textId="77777777" w:rsidR="00CB3755" w:rsidRPr="00CB3755" w:rsidRDefault="00CB3755" w:rsidP="00CB3755">
            <w:pPr>
              <w:rPr>
                <w:b/>
                <w:szCs w:val="22"/>
              </w:rPr>
            </w:pPr>
          </w:p>
        </w:tc>
        <w:tc>
          <w:tcPr>
            <w:tcW w:w="810" w:type="dxa"/>
            <w:shd w:val="clear" w:color="auto" w:fill="AEAAAA" w:themeFill="background2" w:themeFillShade="BF"/>
          </w:tcPr>
          <w:p w14:paraId="6E3B1EC5" w14:textId="77777777" w:rsidR="00CB3755" w:rsidRPr="00CB3755" w:rsidRDefault="00CB3755" w:rsidP="00CB3755">
            <w:pPr>
              <w:rPr>
                <w:b/>
                <w:szCs w:val="22"/>
              </w:rPr>
            </w:pPr>
          </w:p>
        </w:tc>
        <w:tc>
          <w:tcPr>
            <w:tcW w:w="810" w:type="dxa"/>
            <w:shd w:val="clear" w:color="auto" w:fill="AEAAAA" w:themeFill="background2" w:themeFillShade="BF"/>
          </w:tcPr>
          <w:p w14:paraId="6D1868EB" w14:textId="77777777" w:rsidR="00CB3755" w:rsidRPr="00CB3755" w:rsidRDefault="00CB3755" w:rsidP="00CB3755">
            <w:pPr>
              <w:rPr>
                <w:b/>
                <w:szCs w:val="22"/>
              </w:rPr>
            </w:pPr>
          </w:p>
        </w:tc>
        <w:tc>
          <w:tcPr>
            <w:tcW w:w="810" w:type="dxa"/>
            <w:shd w:val="clear" w:color="auto" w:fill="AEAAAA" w:themeFill="background2" w:themeFillShade="BF"/>
          </w:tcPr>
          <w:p w14:paraId="5C7DFB3A" w14:textId="77777777" w:rsidR="00CB3755" w:rsidRPr="00CB3755" w:rsidRDefault="00CB3755" w:rsidP="00CB3755">
            <w:pPr>
              <w:rPr>
                <w:b/>
                <w:szCs w:val="22"/>
              </w:rPr>
            </w:pPr>
          </w:p>
        </w:tc>
        <w:tc>
          <w:tcPr>
            <w:tcW w:w="810" w:type="dxa"/>
            <w:shd w:val="clear" w:color="auto" w:fill="AEAAAA" w:themeFill="background2" w:themeFillShade="BF"/>
          </w:tcPr>
          <w:p w14:paraId="681BC3A6" w14:textId="77777777" w:rsidR="00CB3755" w:rsidRPr="00CB3755" w:rsidRDefault="00CB3755" w:rsidP="00CB3755">
            <w:pPr>
              <w:rPr>
                <w:b/>
                <w:szCs w:val="22"/>
              </w:rPr>
            </w:pPr>
          </w:p>
        </w:tc>
      </w:tr>
      <w:tr w:rsidR="00AA3230" w:rsidRPr="00D55FC6" w14:paraId="41878FC2" w14:textId="77777777" w:rsidTr="00AA3230">
        <w:tc>
          <w:tcPr>
            <w:tcW w:w="3330" w:type="dxa"/>
          </w:tcPr>
          <w:p w14:paraId="4D734F9A" w14:textId="247A25C3" w:rsidR="00CB3755" w:rsidRPr="00334C2B" w:rsidRDefault="00927EE2" w:rsidP="00CB3755">
            <w:pPr>
              <w:rPr>
                <w:b/>
                <w:sz w:val="20"/>
                <w:szCs w:val="20"/>
              </w:rPr>
            </w:pPr>
            <w:r w:rsidRPr="00334C2B">
              <w:rPr>
                <w:b/>
                <w:sz w:val="20"/>
                <w:szCs w:val="20"/>
              </w:rPr>
              <w:t>T</w:t>
            </w:r>
            <w:r w:rsidR="00953792">
              <w:rPr>
                <w:b/>
                <w:sz w:val="20"/>
                <w:szCs w:val="20"/>
              </w:rPr>
              <w:t xml:space="preserve">ask </w:t>
            </w:r>
            <w:r w:rsidRPr="00334C2B">
              <w:rPr>
                <w:b/>
                <w:sz w:val="20"/>
                <w:szCs w:val="20"/>
              </w:rPr>
              <w:t>2</w:t>
            </w:r>
            <w:r w:rsidR="00953792">
              <w:rPr>
                <w:b/>
                <w:sz w:val="20"/>
                <w:szCs w:val="20"/>
              </w:rPr>
              <w:t>:</w:t>
            </w:r>
          </w:p>
        </w:tc>
        <w:tc>
          <w:tcPr>
            <w:tcW w:w="810" w:type="dxa"/>
          </w:tcPr>
          <w:p w14:paraId="5BC19F82" w14:textId="77777777" w:rsidR="00CB3755" w:rsidRPr="00CB3755" w:rsidRDefault="00CB3755" w:rsidP="00CB3755">
            <w:pPr>
              <w:rPr>
                <w:b/>
                <w:szCs w:val="22"/>
              </w:rPr>
            </w:pPr>
          </w:p>
        </w:tc>
        <w:tc>
          <w:tcPr>
            <w:tcW w:w="810" w:type="dxa"/>
            <w:shd w:val="clear" w:color="auto" w:fill="auto"/>
          </w:tcPr>
          <w:p w14:paraId="2E1132E4" w14:textId="77777777" w:rsidR="00CB3755" w:rsidRPr="00CB3755" w:rsidRDefault="00CB3755" w:rsidP="00CB3755">
            <w:pPr>
              <w:rPr>
                <w:b/>
                <w:szCs w:val="22"/>
              </w:rPr>
            </w:pPr>
          </w:p>
        </w:tc>
        <w:tc>
          <w:tcPr>
            <w:tcW w:w="810" w:type="dxa"/>
            <w:shd w:val="clear" w:color="auto" w:fill="auto"/>
          </w:tcPr>
          <w:p w14:paraId="64DA278C" w14:textId="77777777" w:rsidR="00CB3755" w:rsidRPr="00CB3755" w:rsidRDefault="00CB3755" w:rsidP="00CB3755">
            <w:pPr>
              <w:rPr>
                <w:b/>
                <w:szCs w:val="22"/>
              </w:rPr>
            </w:pPr>
          </w:p>
        </w:tc>
        <w:tc>
          <w:tcPr>
            <w:tcW w:w="810" w:type="dxa"/>
            <w:shd w:val="clear" w:color="auto" w:fill="auto"/>
          </w:tcPr>
          <w:p w14:paraId="202C1415" w14:textId="77777777" w:rsidR="00CB3755" w:rsidRPr="00CB3755" w:rsidRDefault="00CB3755" w:rsidP="00CB3755">
            <w:pPr>
              <w:rPr>
                <w:b/>
                <w:szCs w:val="22"/>
              </w:rPr>
            </w:pPr>
          </w:p>
        </w:tc>
        <w:tc>
          <w:tcPr>
            <w:tcW w:w="810" w:type="dxa"/>
            <w:shd w:val="clear" w:color="auto" w:fill="auto"/>
          </w:tcPr>
          <w:p w14:paraId="560B2486" w14:textId="77777777" w:rsidR="00CB3755" w:rsidRPr="00CB3755" w:rsidRDefault="00CB3755" w:rsidP="00CB3755">
            <w:pPr>
              <w:rPr>
                <w:b/>
                <w:szCs w:val="22"/>
              </w:rPr>
            </w:pPr>
          </w:p>
        </w:tc>
        <w:tc>
          <w:tcPr>
            <w:tcW w:w="810" w:type="dxa"/>
            <w:shd w:val="clear" w:color="auto" w:fill="auto"/>
          </w:tcPr>
          <w:p w14:paraId="0484F9AE" w14:textId="77777777" w:rsidR="00CB3755" w:rsidRPr="00CB3755" w:rsidRDefault="00CB3755" w:rsidP="00CB3755">
            <w:pPr>
              <w:rPr>
                <w:b/>
                <w:szCs w:val="22"/>
              </w:rPr>
            </w:pPr>
          </w:p>
        </w:tc>
        <w:tc>
          <w:tcPr>
            <w:tcW w:w="810" w:type="dxa"/>
            <w:shd w:val="clear" w:color="auto" w:fill="auto"/>
          </w:tcPr>
          <w:p w14:paraId="7C6B493F" w14:textId="77777777" w:rsidR="00CB3755" w:rsidRPr="00CB3755" w:rsidRDefault="00CB3755" w:rsidP="00CB3755">
            <w:pPr>
              <w:rPr>
                <w:b/>
                <w:szCs w:val="22"/>
              </w:rPr>
            </w:pPr>
          </w:p>
        </w:tc>
        <w:tc>
          <w:tcPr>
            <w:tcW w:w="810" w:type="dxa"/>
            <w:shd w:val="clear" w:color="auto" w:fill="auto"/>
          </w:tcPr>
          <w:p w14:paraId="3AE5E934" w14:textId="77777777" w:rsidR="00CB3755" w:rsidRPr="00CB3755" w:rsidRDefault="00CB3755" w:rsidP="00CB3755">
            <w:pPr>
              <w:rPr>
                <w:b/>
                <w:szCs w:val="22"/>
              </w:rPr>
            </w:pPr>
          </w:p>
        </w:tc>
        <w:tc>
          <w:tcPr>
            <w:tcW w:w="810" w:type="dxa"/>
            <w:shd w:val="clear" w:color="auto" w:fill="auto"/>
          </w:tcPr>
          <w:p w14:paraId="21303859" w14:textId="77777777" w:rsidR="00CB3755" w:rsidRPr="00CB3755" w:rsidRDefault="00CB3755" w:rsidP="00CB3755">
            <w:pPr>
              <w:rPr>
                <w:b/>
                <w:szCs w:val="22"/>
              </w:rPr>
            </w:pPr>
          </w:p>
        </w:tc>
        <w:tc>
          <w:tcPr>
            <w:tcW w:w="810" w:type="dxa"/>
            <w:shd w:val="clear" w:color="auto" w:fill="auto"/>
          </w:tcPr>
          <w:p w14:paraId="51EE7A9C" w14:textId="77777777" w:rsidR="00CB3755" w:rsidRPr="00CB3755" w:rsidRDefault="00CB3755" w:rsidP="00CB3755">
            <w:pPr>
              <w:rPr>
                <w:b/>
                <w:szCs w:val="22"/>
              </w:rPr>
            </w:pPr>
          </w:p>
        </w:tc>
        <w:tc>
          <w:tcPr>
            <w:tcW w:w="810" w:type="dxa"/>
            <w:shd w:val="clear" w:color="auto" w:fill="auto"/>
          </w:tcPr>
          <w:p w14:paraId="44E28910" w14:textId="77777777" w:rsidR="00CB3755" w:rsidRPr="00CB3755" w:rsidRDefault="00CB3755" w:rsidP="00CB3755">
            <w:pPr>
              <w:rPr>
                <w:b/>
                <w:szCs w:val="22"/>
              </w:rPr>
            </w:pPr>
          </w:p>
        </w:tc>
        <w:tc>
          <w:tcPr>
            <w:tcW w:w="810" w:type="dxa"/>
            <w:shd w:val="clear" w:color="auto" w:fill="auto"/>
          </w:tcPr>
          <w:p w14:paraId="41B11536" w14:textId="77777777" w:rsidR="00CB3755" w:rsidRPr="00CB3755" w:rsidRDefault="00CB3755" w:rsidP="00CB3755">
            <w:pPr>
              <w:rPr>
                <w:b/>
                <w:szCs w:val="22"/>
              </w:rPr>
            </w:pPr>
          </w:p>
        </w:tc>
      </w:tr>
      <w:tr w:rsidR="00AA3230" w:rsidRPr="00D55FC6" w14:paraId="5ABD43B5" w14:textId="77777777" w:rsidTr="00AA3230">
        <w:tc>
          <w:tcPr>
            <w:tcW w:w="3330" w:type="dxa"/>
          </w:tcPr>
          <w:p w14:paraId="08A2E8D6" w14:textId="1A4B90B4" w:rsidR="00CB3755" w:rsidRPr="00334C2B" w:rsidRDefault="0088168F" w:rsidP="00CB3755">
            <w:pPr>
              <w:rPr>
                <w:b/>
                <w:sz w:val="20"/>
                <w:szCs w:val="20"/>
              </w:rPr>
            </w:pPr>
            <w:r w:rsidRPr="00334C2B">
              <w:rPr>
                <w:b/>
                <w:sz w:val="20"/>
                <w:szCs w:val="20"/>
              </w:rPr>
              <w:t>T</w:t>
            </w:r>
            <w:r w:rsidR="00953792">
              <w:rPr>
                <w:b/>
                <w:sz w:val="20"/>
                <w:szCs w:val="20"/>
              </w:rPr>
              <w:t xml:space="preserve">ask 3: </w:t>
            </w:r>
          </w:p>
        </w:tc>
        <w:tc>
          <w:tcPr>
            <w:tcW w:w="810" w:type="dxa"/>
          </w:tcPr>
          <w:p w14:paraId="6CCB07AC" w14:textId="77777777" w:rsidR="00CB3755" w:rsidRPr="00CB3755" w:rsidRDefault="00CB3755" w:rsidP="00CB3755">
            <w:pPr>
              <w:rPr>
                <w:b/>
                <w:szCs w:val="22"/>
              </w:rPr>
            </w:pPr>
          </w:p>
        </w:tc>
        <w:tc>
          <w:tcPr>
            <w:tcW w:w="810" w:type="dxa"/>
            <w:shd w:val="clear" w:color="auto" w:fill="auto"/>
          </w:tcPr>
          <w:p w14:paraId="43F23896" w14:textId="77777777" w:rsidR="00CB3755" w:rsidRPr="00CB3755" w:rsidRDefault="00CB3755" w:rsidP="00CB3755">
            <w:pPr>
              <w:rPr>
                <w:b/>
                <w:szCs w:val="22"/>
              </w:rPr>
            </w:pPr>
          </w:p>
        </w:tc>
        <w:tc>
          <w:tcPr>
            <w:tcW w:w="810" w:type="dxa"/>
            <w:shd w:val="clear" w:color="auto" w:fill="auto"/>
          </w:tcPr>
          <w:p w14:paraId="3E71A9EF" w14:textId="77777777" w:rsidR="00CB3755" w:rsidRPr="00CB3755" w:rsidRDefault="00CB3755" w:rsidP="00CB3755">
            <w:pPr>
              <w:rPr>
                <w:b/>
                <w:szCs w:val="22"/>
              </w:rPr>
            </w:pPr>
          </w:p>
        </w:tc>
        <w:tc>
          <w:tcPr>
            <w:tcW w:w="810" w:type="dxa"/>
            <w:shd w:val="clear" w:color="auto" w:fill="auto"/>
          </w:tcPr>
          <w:p w14:paraId="29910EB1" w14:textId="77777777" w:rsidR="00CB3755" w:rsidRPr="00CB3755" w:rsidRDefault="00CB3755" w:rsidP="00CB3755">
            <w:pPr>
              <w:rPr>
                <w:b/>
                <w:szCs w:val="22"/>
              </w:rPr>
            </w:pPr>
          </w:p>
        </w:tc>
        <w:tc>
          <w:tcPr>
            <w:tcW w:w="810" w:type="dxa"/>
            <w:shd w:val="clear" w:color="auto" w:fill="auto"/>
          </w:tcPr>
          <w:p w14:paraId="3CED601D" w14:textId="77777777" w:rsidR="00CB3755" w:rsidRPr="00CB3755" w:rsidRDefault="00CB3755" w:rsidP="00CB3755">
            <w:pPr>
              <w:rPr>
                <w:b/>
                <w:szCs w:val="22"/>
              </w:rPr>
            </w:pPr>
          </w:p>
        </w:tc>
        <w:tc>
          <w:tcPr>
            <w:tcW w:w="810" w:type="dxa"/>
            <w:shd w:val="clear" w:color="auto" w:fill="auto"/>
          </w:tcPr>
          <w:p w14:paraId="798CFAC5" w14:textId="77777777" w:rsidR="00CB3755" w:rsidRPr="00CB3755" w:rsidRDefault="00CB3755" w:rsidP="00CB3755">
            <w:pPr>
              <w:rPr>
                <w:b/>
                <w:szCs w:val="22"/>
              </w:rPr>
            </w:pPr>
          </w:p>
        </w:tc>
        <w:tc>
          <w:tcPr>
            <w:tcW w:w="810" w:type="dxa"/>
            <w:shd w:val="clear" w:color="auto" w:fill="auto"/>
          </w:tcPr>
          <w:p w14:paraId="307D4749" w14:textId="77777777" w:rsidR="00CB3755" w:rsidRPr="00CB3755" w:rsidRDefault="00CB3755" w:rsidP="00CB3755">
            <w:pPr>
              <w:rPr>
                <w:b/>
                <w:szCs w:val="22"/>
              </w:rPr>
            </w:pPr>
          </w:p>
        </w:tc>
        <w:tc>
          <w:tcPr>
            <w:tcW w:w="810" w:type="dxa"/>
            <w:shd w:val="clear" w:color="auto" w:fill="auto"/>
          </w:tcPr>
          <w:p w14:paraId="51248EC4" w14:textId="77777777" w:rsidR="00CB3755" w:rsidRPr="00CB3755" w:rsidRDefault="00CB3755" w:rsidP="00CB3755">
            <w:pPr>
              <w:rPr>
                <w:b/>
                <w:szCs w:val="22"/>
              </w:rPr>
            </w:pPr>
          </w:p>
        </w:tc>
        <w:tc>
          <w:tcPr>
            <w:tcW w:w="810" w:type="dxa"/>
            <w:shd w:val="clear" w:color="auto" w:fill="auto"/>
          </w:tcPr>
          <w:p w14:paraId="0285C77A" w14:textId="77777777" w:rsidR="00CB3755" w:rsidRPr="00CB3755" w:rsidRDefault="00CB3755" w:rsidP="00CB3755">
            <w:pPr>
              <w:rPr>
                <w:b/>
                <w:szCs w:val="22"/>
              </w:rPr>
            </w:pPr>
          </w:p>
        </w:tc>
        <w:tc>
          <w:tcPr>
            <w:tcW w:w="810" w:type="dxa"/>
            <w:shd w:val="clear" w:color="auto" w:fill="auto"/>
          </w:tcPr>
          <w:p w14:paraId="614257BA" w14:textId="77777777" w:rsidR="00CB3755" w:rsidRPr="00CB3755" w:rsidRDefault="00CB3755" w:rsidP="00CB3755">
            <w:pPr>
              <w:rPr>
                <w:b/>
                <w:szCs w:val="22"/>
              </w:rPr>
            </w:pPr>
          </w:p>
        </w:tc>
        <w:tc>
          <w:tcPr>
            <w:tcW w:w="810" w:type="dxa"/>
            <w:shd w:val="clear" w:color="auto" w:fill="auto"/>
          </w:tcPr>
          <w:p w14:paraId="492C748E" w14:textId="77777777" w:rsidR="00CB3755" w:rsidRPr="00CB3755" w:rsidRDefault="00CB3755" w:rsidP="00CB3755">
            <w:pPr>
              <w:rPr>
                <w:b/>
                <w:szCs w:val="22"/>
              </w:rPr>
            </w:pPr>
          </w:p>
        </w:tc>
        <w:tc>
          <w:tcPr>
            <w:tcW w:w="810" w:type="dxa"/>
            <w:shd w:val="clear" w:color="auto" w:fill="auto"/>
          </w:tcPr>
          <w:p w14:paraId="49805157" w14:textId="77777777" w:rsidR="00CB3755" w:rsidRPr="00CB3755" w:rsidRDefault="00CB3755" w:rsidP="00CB3755">
            <w:pPr>
              <w:rPr>
                <w:b/>
                <w:szCs w:val="22"/>
              </w:rPr>
            </w:pPr>
          </w:p>
        </w:tc>
      </w:tr>
      <w:tr w:rsidR="00AA3230" w:rsidRPr="00D55FC6" w14:paraId="0A6C081F" w14:textId="77777777" w:rsidTr="00AA3230">
        <w:tc>
          <w:tcPr>
            <w:tcW w:w="3330" w:type="dxa"/>
          </w:tcPr>
          <w:p w14:paraId="29DB4D13" w14:textId="7A7F1E27" w:rsidR="00CB3755" w:rsidRPr="00334C2B" w:rsidRDefault="0088168F" w:rsidP="00CB3755">
            <w:pPr>
              <w:rPr>
                <w:b/>
                <w:sz w:val="20"/>
                <w:szCs w:val="20"/>
              </w:rPr>
            </w:pPr>
            <w:r w:rsidRPr="00334C2B">
              <w:rPr>
                <w:b/>
                <w:sz w:val="20"/>
                <w:szCs w:val="20"/>
              </w:rPr>
              <w:t>T</w:t>
            </w:r>
            <w:r w:rsidR="00953792">
              <w:rPr>
                <w:b/>
                <w:sz w:val="20"/>
                <w:szCs w:val="20"/>
              </w:rPr>
              <w:t xml:space="preserve">ask </w:t>
            </w:r>
            <w:r w:rsidRPr="00334C2B">
              <w:rPr>
                <w:b/>
                <w:sz w:val="20"/>
                <w:szCs w:val="20"/>
              </w:rPr>
              <w:t>4</w:t>
            </w:r>
            <w:r w:rsidR="00953792">
              <w:rPr>
                <w:b/>
                <w:sz w:val="20"/>
                <w:szCs w:val="20"/>
              </w:rPr>
              <w:t>:</w:t>
            </w:r>
          </w:p>
        </w:tc>
        <w:tc>
          <w:tcPr>
            <w:tcW w:w="810" w:type="dxa"/>
          </w:tcPr>
          <w:p w14:paraId="5D288EF8" w14:textId="77777777" w:rsidR="00CB3755" w:rsidRPr="00CB3755" w:rsidRDefault="00CB3755" w:rsidP="00CB3755">
            <w:pPr>
              <w:rPr>
                <w:b/>
                <w:szCs w:val="22"/>
              </w:rPr>
            </w:pPr>
          </w:p>
        </w:tc>
        <w:tc>
          <w:tcPr>
            <w:tcW w:w="810" w:type="dxa"/>
            <w:shd w:val="clear" w:color="auto" w:fill="auto"/>
          </w:tcPr>
          <w:p w14:paraId="78019B5A" w14:textId="77777777" w:rsidR="00CB3755" w:rsidRPr="00CB3755" w:rsidRDefault="00CB3755" w:rsidP="00CB3755">
            <w:pPr>
              <w:rPr>
                <w:b/>
                <w:szCs w:val="22"/>
              </w:rPr>
            </w:pPr>
          </w:p>
        </w:tc>
        <w:tc>
          <w:tcPr>
            <w:tcW w:w="810" w:type="dxa"/>
            <w:shd w:val="clear" w:color="auto" w:fill="auto"/>
          </w:tcPr>
          <w:p w14:paraId="70B1D509" w14:textId="77777777" w:rsidR="00CB3755" w:rsidRPr="00CB3755" w:rsidRDefault="00CB3755" w:rsidP="00CB3755">
            <w:pPr>
              <w:rPr>
                <w:b/>
                <w:szCs w:val="22"/>
              </w:rPr>
            </w:pPr>
          </w:p>
        </w:tc>
        <w:tc>
          <w:tcPr>
            <w:tcW w:w="810" w:type="dxa"/>
            <w:shd w:val="clear" w:color="auto" w:fill="auto"/>
          </w:tcPr>
          <w:p w14:paraId="7146B885" w14:textId="77777777" w:rsidR="00CB3755" w:rsidRPr="00CB3755" w:rsidRDefault="00CB3755" w:rsidP="00CB3755">
            <w:pPr>
              <w:rPr>
                <w:b/>
                <w:szCs w:val="22"/>
              </w:rPr>
            </w:pPr>
          </w:p>
        </w:tc>
        <w:tc>
          <w:tcPr>
            <w:tcW w:w="810" w:type="dxa"/>
            <w:shd w:val="clear" w:color="auto" w:fill="auto"/>
          </w:tcPr>
          <w:p w14:paraId="4121C911" w14:textId="77777777" w:rsidR="00CB3755" w:rsidRPr="00CB3755" w:rsidRDefault="00CB3755" w:rsidP="00CB3755">
            <w:pPr>
              <w:rPr>
                <w:b/>
                <w:szCs w:val="22"/>
              </w:rPr>
            </w:pPr>
          </w:p>
        </w:tc>
        <w:tc>
          <w:tcPr>
            <w:tcW w:w="810" w:type="dxa"/>
            <w:shd w:val="clear" w:color="auto" w:fill="auto"/>
          </w:tcPr>
          <w:p w14:paraId="482B69AA" w14:textId="77777777" w:rsidR="00CB3755" w:rsidRPr="00CB3755" w:rsidRDefault="00CB3755" w:rsidP="00CB3755">
            <w:pPr>
              <w:rPr>
                <w:b/>
                <w:szCs w:val="22"/>
              </w:rPr>
            </w:pPr>
          </w:p>
        </w:tc>
        <w:tc>
          <w:tcPr>
            <w:tcW w:w="810" w:type="dxa"/>
            <w:shd w:val="clear" w:color="auto" w:fill="auto"/>
          </w:tcPr>
          <w:p w14:paraId="44818C74" w14:textId="77777777" w:rsidR="00CB3755" w:rsidRPr="00CB3755" w:rsidRDefault="00CB3755" w:rsidP="00CB3755">
            <w:pPr>
              <w:rPr>
                <w:b/>
                <w:szCs w:val="22"/>
              </w:rPr>
            </w:pPr>
          </w:p>
        </w:tc>
        <w:tc>
          <w:tcPr>
            <w:tcW w:w="810" w:type="dxa"/>
            <w:shd w:val="clear" w:color="auto" w:fill="auto"/>
          </w:tcPr>
          <w:p w14:paraId="38F614FC" w14:textId="77777777" w:rsidR="00CB3755" w:rsidRPr="00CB3755" w:rsidRDefault="00CB3755" w:rsidP="00CB3755">
            <w:pPr>
              <w:rPr>
                <w:b/>
                <w:szCs w:val="22"/>
              </w:rPr>
            </w:pPr>
          </w:p>
        </w:tc>
        <w:tc>
          <w:tcPr>
            <w:tcW w:w="810" w:type="dxa"/>
            <w:shd w:val="clear" w:color="auto" w:fill="auto"/>
          </w:tcPr>
          <w:p w14:paraId="538FCF07" w14:textId="77777777" w:rsidR="00CB3755" w:rsidRPr="00CB3755" w:rsidRDefault="00CB3755" w:rsidP="00CB3755">
            <w:pPr>
              <w:rPr>
                <w:b/>
                <w:szCs w:val="22"/>
              </w:rPr>
            </w:pPr>
          </w:p>
        </w:tc>
        <w:tc>
          <w:tcPr>
            <w:tcW w:w="810" w:type="dxa"/>
            <w:shd w:val="clear" w:color="auto" w:fill="auto"/>
          </w:tcPr>
          <w:p w14:paraId="4F062452" w14:textId="77777777" w:rsidR="00CB3755" w:rsidRPr="00CB3755" w:rsidRDefault="00CB3755" w:rsidP="00CB3755">
            <w:pPr>
              <w:rPr>
                <w:b/>
                <w:szCs w:val="22"/>
              </w:rPr>
            </w:pPr>
          </w:p>
        </w:tc>
        <w:tc>
          <w:tcPr>
            <w:tcW w:w="810" w:type="dxa"/>
            <w:shd w:val="clear" w:color="auto" w:fill="auto"/>
          </w:tcPr>
          <w:p w14:paraId="39AC4364" w14:textId="77777777" w:rsidR="00CB3755" w:rsidRPr="00CB3755" w:rsidRDefault="00CB3755" w:rsidP="00CB3755">
            <w:pPr>
              <w:rPr>
                <w:b/>
                <w:szCs w:val="22"/>
              </w:rPr>
            </w:pPr>
          </w:p>
        </w:tc>
        <w:tc>
          <w:tcPr>
            <w:tcW w:w="810" w:type="dxa"/>
            <w:shd w:val="clear" w:color="auto" w:fill="auto"/>
          </w:tcPr>
          <w:p w14:paraId="20A238DC" w14:textId="77777777" w:rsidR="00CB3755" w:rsidRPr="00CB3755" w:rsidRDefault="00CB3755" w:rsidP="00CB3755">
            <w:pPr>
              <w:rPr>
                <w:b/>
                <w:szCs w:val="22"/>
              </w:rPr>
            </w:pPr>
          </w:p>
        </w:tc>
      </w:tr>
    </w:tbl>
    <w:p w14:paraId="1413B458" w14:textId="132AA2A1" w:rsidR="00A52854" w:rsidRDefault="00A52854" w:rsidP="00C8391C">
      <w:pPr>
        <w:spacing w:after="120"/>
        <w:rPr>
          <w:szCs w:val="22"/>
        </w:rPr>
      </w:pPr>
    </w:p>
    <w:p w14:paraId="05F484D8" w14:textId="77777777" w:rsidR="00BA4358" w:rsidRDefault="00672FEF">
      <w:pPr>
        <w:rPr>
          <w:szCs w:val="22"/>
        </w:rPr>
        <w:sectPr w:rsidR="00BA4358" w:rsidSect="004D6A5B">
          <w:pgSz w:w="15840" w:h="12240" w:orient="landscape"/>
          <w:pgMar w:top="1296" w:right="1440" w:bottom="1296" w:left="1440" w:header="9" w:footer="720" w:gutter="0"/>
          <w:cols w:space="720"/>
          <w:titlePg/>
          <w:docGrid w:linePitch="360"/>
        </w:sectPr>
      </w:pPr>
      <w:r>
        <w:rPr>
          <w:szCs w:val="22"/>
        </w:rPr>
        <w:br w:type="page"/>
      </w:r>
    </w:p>
    <w:p w14:paraId="39F1F2F0" w14:textId="3D677014" w:rsidR="0053541F" w:rsidRDefault="0053541F" w:rsidP="0053541F">
      <w:pPr>
        <w:pStyle w:val="Heading2"/>
        <w:numPr>
          <w:ilvl w:val="0"/>
          <w:numId w:val="0"/>
        </w:numPr>
      </w:pPr>
      <w:r>
        <w:lastRenderedPageBreak/>
        <w:t>Section 6: Community Engagement Plan</w:t>
      </w:r>
    </w:p>
    <w:p w14:paraId="1201B470" w14:textId="77777777" w:rsidR="0053541F" w:rsidRDefault="0053541F" w:rsidP="0053541F"/>
    <w:p w14:paraId="6673D898" w14:textId="0E0B48DE" w:rsidR="0053541F" w:rsidRPr="001764DC" w:rsidRDefault="0053541F" w:rsidP="0053541F">
      <w:pPr>
        <w:rPr>
          <w:color w:val="C00000"/>
          <w:szCs w:val="22"/>
        </w:rPr>
      </w:pPr>
      <w:r w:rsidRPr="001764DC">
        <w:rPr>
          <w:color w:val="C00000"/>
          <w:szCs w:val="22"/>
        </w:rPr>
        <w:t xml:space="preserve">Please describe your project’s Community engagement plan by </w:t>
      </w:r>
      <w:r w:rsidR="00D83210">
        <w:rPr>
          <w:color w:val="C00000"/>
          <w:szCs w:val="22"/>
          <w:lang w:bidi="en-US"/>
        </w:rPr>
        <w:t>responding to the prompts below</w:t>
      </w:r>
      <w:r w:rsidR="0047427B">
        <w:rPr>
          <w:color w:val="C00000"/>
          <w:szCs w:val="22"/>
          <w:lang w:bidi="en-US"/>
        </w:rPr>
        <w:t>.</w:t>
      </w:r>
      <w:r w:rsidR="00D83210">
        <w:rPr>
          <w:color w:val="C00000"/>
          <w:szCs w:val="22"/>
          <w:lang w:bidi="en-US"/>
        </w:rPr>
        <w:t xml:space="preserve"> </w:t>
      </w:r>
      <w:r w:rsidRPr="001764DC">
        <w:rPr>
          <w:color w:val="C00000"/>
          <w:szCs w:val="22"/>
        </w:rPr>
        <w:t xml:space="preserve">The Community engagement plan should demonstrate </w:t>
      </w:r>
      <w:r w:rsidRPr="00C917D7">
        <w:rPr>
          <w:b/>
          <w:bCs/>
          <w:color w:val="C00000"/>
          <w:szCs w:val="22"/>
          <w:u w:val="single"/>
        </w:rPr>
        <w:t>how</w:t>
      </w:r>
      <w:r w:rsidRPr="001764DC">
        <w:rPr>
          <w:color w:val="C00000"/>
          <w:szCs w:val="22"/>
        </w:rPr>
        <w:t xml:space="preserve"> applicants and partner organizations have worked, or plan to work with Community stakeholders to develop engagement strategies for the project</w:t>
      </w:r>
      <w:r>
        <w:rPr>
          <w:color w:val="C00000"/>
          <w:szCs w:val="22"/>
        </w:rPr>
        <w:t>, how they will be executed and tracked for success.</w:t>
      </w:r>
      <w:r w:rsidRPr="001764DC">
        <w:rPr>
          <w:color w:val="C00000"/>
          <w:szCs w:val="22"/>
        </w:rPr>
        <w:t xml:space="preserve"> </w:t>
      </w:r>
      <w:r w:rsidR="004A3393">
        <w:rPr>
          <w:color w:val="C00000"/>
          <w:szCs w:val="22"/>
          <w:lang w:bidi="en-US"/>
        </w:rPr>
        <w:t xml:space="preserve">This community engagement plan </w:t>
      </w:r>
      <w:r w:rsidR="004A3393">
        <w:rPr>
          <w:color w:val="C00000"/>
          <w:szCs w:val="22"/>
        </w:rPr>
        <w:t>should</w:t>
      </w:r>
      <w:r w:rsidR="004A3393" w:rsidRPr="001764DC">
        <w:rPr>
          <w:color w:val="C00000"/>
          <w:szCs w:val="22"/>
        </w:rPr>
        <w:t xml:space="preserve"> serve as a roadmap for outreach and engagement decisions over</w:t>
      </w:r>
      <w:r w:rsidR="00013A3E">
        <w:rPr>
          <w:color w:val="C00000"/>
          <w:szCs w:val="22"/>
        </w:rPr>
        <w:t xml:space="preserve"> the </w:t>
      </w:r>
      <w:r w:rsidR="004A3393" w:rsidRPr="001764DC">
        <w:rPr>
          <w:color w:val="C00000"/>
          <w:szCs w:val="22"/>
        </w:rPr>
        <w:t>short-term and long-term</w:t>
      </w:r>
      <w:r w:rsidR="00B443E8">
        <w:rPr>
          <w:color w:val="C00000"/>
          <w:szCs w:val="22"/>
        </w:rPr>
        <w:t xml:space="preserve"> of the project</w:t>
      </w:r>
      <w:r w:rsidR="00B2647A">
        <w:rPr>
          <w:color w:val="C00000"/>
          <w:szCs w:val="22"/>
        </w:rPr>
        <w:t>.</w:t>
      </w:r>
      <w:r w:rsidR="004A3393" w:rsidRPr="001764DC">
        <w:rPr>
          <w:color w:val="C00000"/>
        </w:rPr>
        <w:t xml:space="preserve"> </w:t>
      </w:r>
      <w:r w:rsidRPr="001764DC">
        <w:rPr>
          <w:color w:val="C00000"/>
        </w:rPr>
        <w:t xml:space="preserve">Draft your responses </w:t>
      </w:r>
      <w:r w:rsidR="00AD26A3" w:rsidRPr="001764DC">
        <w:rPr>
          <w:color w:val="C00000"/>
          <w:szCs w:val="22"/>
        </w:rPr>
        <w:t>to the prompts below</w:t>
      </w:r>
      <w:r w:rsidR="00AD26A3" w:rsidRPr="00FE1501">
        <w:rPr>
          <w:color w:val="C00000"/>
        </w:rPr>
        <w:t xml:space="preserve"> </w:t>
      </w:r>
      <w:r w:rsidRPr="001764DC">
        <w:rPr>
          <w:color w:val="C00000"/>
        </w:rPr>
        <w:t>and delete the red text to ensure you maximize your page limit.</w:t>
      </w:r>
      <w:r w:rsidRPr="00A10CA7">
        <w:rPr>
          <w:color w:val="C00000"/>
          <w:szCs w:val="22"/>
        </w:rPr>
        <w:t xml:space="preserve"> </w:t>
      </w:r>
      <w:r w:rsidR="00FE1501" w:rsidRPr="00681BD0">
        <w:rPr>
          <w:b/>
          <w:bCs/>
          <w:color w:val="C00000"/>
        </w:rPr>
        <w:t>The maximum page limit for Section 6 is 2 pages.</w:t>
      </w:r>
    </w:p>
    <w:p w14:paraId="054929FF" w14:textId="77777777" w:rsidR="0053541F" w:rsidRDefault="0053541F" w:rsidP="0053541F">
      <w:pPr>
        <w:rPr>
          <w:szCs w:val="22"/>
        </w:rPr>
      </w:pPr>
    </w:p>
    <w:p w14:paraId="62DCC8E4" w14:textId="77777777" w:rsidR="0053541F" w:rsidRPr="0009268A" w:rsidRDefault="0053541F" w:rsidP="0053541F">
      <w:pPr>
        <w:rPr>
          <w:b/>
          <w:bCs/>
          <w:u w:val="single"/>
        </w:rPr>
      </w:pPr>
      <w:r w:rsidRPr="0009268A">
        <w:rPr>
          <w:b/>
          <w:bCs/>
          <w:u w:val="single"/>
        </w:rPr>
        <w:t>Defining the Community and Community-informed needs</w:t>
      </w:r>
    </w:p>
    <w:p w14:paraId="4B13C7F1" w14:textId="77777777" w:rsidR="0053541F" w:rsidRPr="00801788" w:rsidRDefault="0053541F" w:rsidP="0053541F">
      <w:pPr>
        <w:spacing w:after="120"/>
        <w:rPr>
          <w:color w:val="C00000"/>
          <w:lang w:eastAsia="ja-JP"/>
        </w:rPr>
      </w:pPr>
      <w:r w:rsidRPr="00801788">
        <w:rPr>
          <w:color w:val="C00000"/>
          <w:lang w:eastAsia="ja-JP"/>
        </w:rPr>
        <w:t xml:space="preserve">In relation to the project, briefly define the Community’s geographic extent (e.g. neighborhood-scale, city/regional-scale, or rural project), the Community-informed needs and how the Community has shaped the development of the project proposal, and who the key Community Stakeholders are. </w:t>
      </w:r>
      <w:r w:rsidRPr="00AB4B3B">
        <w:rPr>
          <w:color w:val="C00000"/>
          <w:lang w:bidi="en-US"/>
        </w:rPr>
        <w:t xml:space="preserve">Describe the Community demographics, scale, and surrounding land uses in relation to the proposed project’s water quality and watershed benefits. </w:t>
      </w:r>
      <w:r w:rsidRPr="00801788">
        <w:rPr>
          <w:color w:val="C00000"/>
          <w:lang w:eastAsia="ja-JP"/>
        </w:rPr>
        <w:t>Questions to consider:</w:t>
      </w:r>
    </w:p>
    <w:p w14:paraId="50EA3EB8" w14:textId="77777777" w:rsidR="00EA7C8E" w:rsidRPr="00EA7C8E" w:rsidRDefault="0053541F" w:rsidP="00EA7C8E">
      <w:pPr>
        <w:pStyle w:val="ListParagraph"/>
        <w:numPr>
          <w:ilvl w:val="0"/>
          <w:numId w:val="30"/>
        </w:numPr>
        <w:spacing w:after="120"/>
        <w:rPr>
          <w:color w:val="C00000"/>
          <w:lang w:bidi="en-US"/>
        </w:rPr>
      </w:pPr>
      <w:r w:rsidRPr="00801788">
        <w:rPr>
          <w:color w:val="C00000"/>
          <w:lang w:bidi="en-US"/>
        </w:rPr>
        <w:t xml:space="preserve">What does the project seek to do for the Community? Identify Community-based needs and desired goals. </w:t>
      </w:r>
    </w:p>
    <w:p w14:paraId="1E3B44CC" w14:textId="689651B4" w:rsidR="00AF464B" w:rsidRPr="00801788" w:rsidRDefault="00AF464B" w:rsidP="0053541F">
      <w:pPr>
        <w:pStyle w:val="ListParagraph"/>
        <w:numPr>
          <w:ilvl w:val="0"/>
          <w:numId w:val="30"/>
        </w:numPr>
        <w:spacing w:after="120"/>
        <w:rPr>
          <w:color w:val="C00000"/>
          <w:lang w:bidi="en-US"/>
        </w:rPr>
      </w:pPr>
      <w:r>
        <w:rPr>
          <w:color w:val="C00000"/>
          <w:lang w:bidi="en-US"/>
        </w:rPr>
        <w:t>Is the project</w:t>
      </w:r>
      <w:r w:rsidR="00161B8D">
        <w:rPr>
          <w:color w:val="C00000"/>
          <w:lang w:bidi="en-US"/>
        </w:rPr>
        <w:t xml:space="preserve"> </w:t>
      </w:r>
      <w:r w:rsidR="009D3169">
        <w:rPr>
          <w:color w:val="C00000"/>
          <w:lang w:bidi="en-US"/>
        </w:rPr>
        <w:t>led by a Community-based organization (CBO)</w:t>
      </w:r>
      <w:r>
        <w:rPr>
          <w:color w:val="C00000"/>
          <w:lang w:bidi="en-US"/>
        </w:rPr>
        <w:t xml:space="preserve">?  </w:t>
      </w:r>
    </w:p>
    <w:p w14:paraId="4574EE56" w14:textId="77777777" w:rsidR="0053541F" w:rsidRPr="00801788" w:rsidRDefault="0053541F" w:rsidP="0053541F">
      <w:pPr>
        <w:pStyle w:val="ListParagraph"/>
        <w:numPr>
          <w:ilvl w:val="0"/>
          <w:numId w:val="30"/>
        </w:numPr>
        <w:spacing w:after="120"/>
        <w:rPr>
          <w:color w:val="C00000"/>
          <w:lang w:bidi="en-US"/>
        </w:rPr>
      </w:pPr>
      <w:r w:rsidRPr="00801788">
        <w:rPr>
          <w:color w:val="C00000"/>
          <w:lang w:bidi="en-US"/>
        </w:rPr>
        <w:t xml:space="preserve">Which specific community members/groups will be most impacted by your project? Are those groups already engaged? </w:t>
      </w:r>
    </w:p>
    <w:p w14:paraId="31E83CC0" w14:textId="77777777" w:rsidR="0053541F" w:rsidRPr="00801788" w:rsidRDefault="0053541F" w:rsidP="0053541F">
      <w:pPr>
        <w:pStyle w:val="ListParagraph"/>
        <w:numPr>
          <w:ilvl w:val="0"/>
          <w:numId w:val="30"/>
        </w:numPr>
        <w:spacing w:after="120"/>
        <w:rPr>
          <w:color w:val="C00000"/>
          <w:lang w:bidi="en-US"/>
        </w:rPr>
      </w:pPr>
      <w:r w:rsidRPr="00801788">
        <w:rPr>
          <w:color w:val="C00000"/>
        </w:rPr>
        <w:t>Which stakeholders and partner organizations should you collaborate with for your community engagement efforts to be successful?</w:t>
      </w:r>
    </w:p>
    <w:p w14:paraId="356F4D9E" w14:textId="77777777" w:rsidR="0053541F" w:rsidRDefault="0053541F" w:rsidP="0053541F"/>
    <w:p w14:paraId="0A018543" w14:textId="041527DF" w:rsidR="0053541F" w:rsidRPr="00B36A87" w:rsidRDefault="0053541F" w:rsidP="0053541F">
      <w:pPr>
        <w:rPr>
          <w:b/>
          <w:bCs/>
          <w:u w:val="single"/>
        </w:rPr>
      </w:pPr>
      <w:r w:rsidRPr="00B36A87">
        <w:rPr>
          <w:b/>
          <w:bCs/>
          <w:u w:val="single"/>
        </w:rPr>
        <w:t xml:space="preserve">Proposed Community Engagement &amp; </w:t>
      </w:r>
      <w:r>
        <w:rPr>
          <w:b/>
          <w:bCs/>
          <w:u w:val="single"/>
        </w:rPr>
        <w:t>Outreach</w:t>
      </w:r>
      <w:r w:rsidRPr="00B36A87">
        <w:rPr>
          <w:b/>
          <w:bCs/>
          <w:u w:val="single"/>
        </w:rPr>
        <w:t xml:space="preserve"> (short-term actions)</w:t>
      </w:r>
    </w:p>
    <w:p w14:paraId="77620D2A" w14:textId="0FD09D30" w:rsidR="0053541F" w:rsidRPr="002834C9" w:rsidRDefault="0053541F" w:rsidP="0053541F">
      <w:pPr>
        <w:rPr>
          <w:color w:val="C00000"/>
          <w:lang w:eastAsia="ja-JP"/>
        </w:rPr>
      </w:pPr>
      <w:r w:rsidRPr="002834C9">
        <w:rPr>
          <w:color w:val="C00000"/>
          <w:lang w:eastAsia="ja-JP"/>
        </w:rPr>
        <w:t xml:space="preserve">Please provide engagement strategies and opportunities that demonstrate how the applicant and community-based partner organizations engaged, or will engage, residents or stakeholders to design the project and build community capacity, and how success will be measured. </w:t>
      </w:r>
      <w:r w:rsidR="000E0D52">
        <w:rPr>
          <w:color w:val="C00000"/>
          <w:lang w:eastAsia="ja-JP"/>
        </w:rPr>
        <w:t xml:space="preserve">Please also emphasize </w:t>
      </w:r>
      <w:r w:rsidR="00834708">
        <w:rPr>
          <w:color w:val="C00000"/>
          <w:lang w:eastAsia="ja-JP"/>
        </w:rPr>
        <w:t xml:space="preserve">opportunities for Community </w:t>
      </w:r>
      <w:r w:rsidR="00D97E27">
        <w:rPr>
          <w:color w:val="C00000"/>
          <w:lang w:eastAsia="ja-JP"/>
        </w:rPr>
        <w:t xml:space="preserve">workforce </w:t>
      </w:r>
      <w:r w:rsidR="0051161B">
        <w:rPr>
          <w:color w:val="C00000"/>
          <w:lang w:eastAsia="ja-JP"/>
        </w:rPr>
        <w:t xml:space="preserve">employment, including employment for students. </w:t>
      </w:r>
      <w:r w:rsidRPr="002834C9">
        <w:rPr>
          <w:color w:val="C00000"/>
          <w:lang w:eastAsia="ja-JP"/>
        </w:rPr>
        <w:t>Questions to consider:</w:t>
      </w:r>
    </w:p>
    <w:p w14:paraId="079FFC72" w14:textId="77777777" w:rsidR="0053541F" w:rsidRDefault="0053541F" w:rsidP="0053541F">
      <w:pPr>
        <w:pStyle w:val="ListParagraph"/>
        <w:numPr>
          <w:ilvl w:val="0"/>
          <w:numId w:val="41"/>
        </w:numPr>
        <w:rPr>
          <w:color w:val="C00000"/>
          <w:lang w:eastAsia="ja-JP"/>
        </w:rPr>
      </w:pPr>
      <w:r>
        <w:rPr>
          <w:color w:val="C00000"/>
          <w:lang w:eastAsia="ja-JP"/>
        </w:rPr>
        <w:t xml:space="preserve">Will the Community be engaged in every phase of the project? If not, what portions of the project will include engagement and when. </w:t>
      </w:r>
    </w:p>
    <w:p w14:paraId="1FA46261" w14:textId="77777777" w:rsidR="0053541F" w:rsidRPr="002834C9" w:rsidRDefault="0053541F" w:rsidP="0053541F">
      <w:pPr>
        <w:pStyle w:val="ListParagraph"/>
        <w:numPr>
          <w:ilvl w:val="0"/>
          <w:numId w:val="41"/>
        </w:numPr>
        <w:rPr>
          <w:color w:val="C00000"/>
          <w:lang w:eastAsia="ja-JP"/>
        </w:rPr>
      </w:pPr>
      <w:r w:rsidRPr="002834C9">
        <w:rPr>
          <w:color w:val="C00000"/>
          <w:lang w:eastAsia="ja-JP"/>
        </w:rPr>
        <w:t xml:space="preserve">How many meetings occurred or will occur in the Community and why these meeting times and locations were convenient for community members or stakeholders? </w:t>
      </w:r>
    </w:p>
    <w:p w14:paraId="005EE93A" w14:textId="77777777" w:rsidR="0053541F" w:rsidRPr="002834C9" w:rsidRDefault="0053541F" w:rsidP="0053541F">
      <w:pPr>
        <w:pStyle w:val="ListParagraph"/>
        <w:numPr>
          <w:ilvl w:val="0"/>
          <w:numId w:val="41"/>
        </w:numPr>
        <w:rPr>
          <w:color w:val="C00000"/>
          <w:lang w:eastAsia="ja-JP"/>
        </w:rPr>
      </w:pPr>
      <w:r w:rsidRPr="002834C9">
        <w:rPr>
          <w:color w:val="C00000"/>
          <w:lang w:eastAsia="ja-JP"/>
        </w:rPr>
        <w:t>What type of communication platforms will be accessible for Community members; will any digital platforms be used as engagement tools? How will project progress and results be communicated?</w:t>
      </w:r>
    </w:p>
    <w:p w14:paraId="5425FC35" w14:textId="77777777" w:rsidR="0053541F" w:rsidRPr="002834C9" w:rsidRDefault="0053541F" w:rsidP="0053541F">
      <w:pPr>
        <w:pStyle w:val="ListParagraph"/>
        <w:numPr>
          <w:ilvl w:val="0"/>
          <w:numId w:val="41"/>
        </w:numPr>
        <w:rPr>
          <w:color w:val="C00000"/>
          <w:lang w:eastAsia="ja-JP"/>
        </w:rPr>
      </w:pPr>
      <w:r w:rsidRPr="002834C9">
        <w:rPr>
          <w:color w:val="C00000"/>
          <w:lang w:eastAsia="ja-JP"/>
        </w:rPr>
        <w:t>What additional outreach, if any, will occur to ensure a broad selection of Community members or stakeholders are reached and i</w:t>
      </w:r>
      <w:r w:rsidRPr="002834C9">
        <w:rPr>
          <w:color w:val="C00000"/>
        </w:rPr>
        <w:t>ncluded in the development and decision-making process of our project?</w:t>
      </w:r>
    </w:p>
    <w:p w14:paraId="5049688D" w14:textId="754C7941" w:rsidR="0053541F" w:rsidRPr="002834C9" w:rsidRDefault="0053541F" w:rsidP="0053541F">
      <w:pPr>
        <w:pStyle w:val="ListParagraph"/>
        <w:numPr>
          <w:ilvl w:val="0"/>
          <w:numId w:val="41"/>
        </w:numPr>
        <w:rPr>
          <w:color w:val="C00000"/>
          <w:lang w:eastAsia="ja-JP"/>
        </w:rPr>
      </w:pPr>
      <w:r w:rsidRPr="002834C9">
        <w:rPr>
          <w:color w:val="C00000"/>
        </w:rPr>
        <w:t>Is there an established dedicated engagement budget for the duration of the project?</w:t>
      </w:r>
      <w:r>
        <w:rPr>
          <w:color w:val="C00000"/>
        </w:rPr>
        <w:t xml:space="preserve"> If so, what types of activities and/or benefits does the allocated budget provide for Community members? </w:t>
      </w:r>
    </w:p>
    <w:p w14:paraId="57DCEE69" w14:textId="7A8669D9" w:rsidR="0053541F" w:rsidRDefault="0053541F" w:rsidP="00EA78D5">
      <w:pPr>
        <w:pStyle w:val="ListParagraph"/>
        <w:numPr>
          <w:ilvl w:val="0"/>
          <w:numId w:val="41"/>
        </w:numPr>
      </w:pPr>
      <w:r w:rsidRPr="00C917D7">
        <w:rPr>
          <w:color w:val="C00000"/>
        </w:rPr>
        <w:t>How do you plan on measuring successful Community participation and engagement?</w:t>
      </w:r>
    </w:p>
    <w:p w14:paraId="51B31952" w14:textId="77777777" w:rsidR="0053541F" w:rsidRPr="00F8150C" w:rsidRDefault="0053541F" w:rsidP="0053541F">
      <w:pPr>
        <w:rPr>
          <w:b/>
          <w:bCs/>
          <w:u w:val="single"/>
        </w:rPr>
      </w:pPr>
      <w:r w:rsidRPr="00F8150C">
        <w:rPr>
          <w:b/>
          <w:bCs/>
          <w:u w:val="single"/>
        </w:rPr>
        <w:lastRenderedPageBreak/>
        <w:t>Ensuring Sense of Ownership in the Community (long-term actions</w:t>
      </w:r>
      <w:r>
        <w:rPr>
          <w:b/>
          <w:bCs/>
          <w:u w:val="single"/>
        </w:rPr>
        <w:t xml:space="preserve"> and benefits</w:t>
      </w:r>
      <w:r w:rsidRPr="00F8150C">
        <w:rPr>
          <w:b/>
          <w:bCs/>
          <w:u w:val="single"/>
        </w:rPr>
        <w:t>)</w:t>
      </w:r>
    </w:p>
    <w:p w14:paraId="5EDF3D32" w14:textId="6E24D4ED" w:rsidR="0053541F" w:rsidRDefault="0053541F" w:rsidP="0053541F">
      <w:pPr>
        <w:rPr>
          <w:color w:val="C00000"/>
          <w:lang w:eastAsia="ja-JP"/>
        </w:rPr>
      </w:pPr>
      <w:r w:rsidRPr="00842973">
        <w:rPr>
          <w:color w:val="C00000"/>
          <w:lang w:eastAsia="ja-JP"/>
        </w:rPr>
        <w:t>Please describe how the project team is building a sense of ownership in the Community over the project and solutions</w:t>
      </w:r>
      <w:r>
        <w:rPr>
          <w:color w:val="C00000"/>
          <w:lang w:eastAsia="ja-JP"/>
        </w:rPr>
        <w:t xml:space="preserve">, and how the applicant plans to institutionalize engagement for long-term Community involvement and durable benefits. </w:t>
      </w:r>
      <w:r w:rsidR="008F22F7">
        <w:rPr>
          <w:color w:val="C00000"/>
          <w:lang w:eastAsia="ja-JP"/>
        </w:rPr>
        <w:t>Identify any wealth-generating pathways</w:t>
      </w:r>
      <w:r w:rsidR="00C71C1C">
        <w:rPr>
          <w:color w:val="C00000"/>
          <w:lang w:eastAsia="ja-JP"/>
        </w:rPr>
        <w:t>,</w:t>
      </w:r>
      <w:r w:rsidR="008F22F7">
        <w:rPr>
          <w:color w:val="C00000"/>
          <w:lang w:eastAsia="ja-JP"/>
        </w:rPr>
        <w:t xml:space="preserve"> </w:t>
      </w:r>
      <w:r w:rsidR="00E46F00">
        <w:rPr>
          <w:color w:val="C00000"/>
          <w:lang w:eastAsia="ja-JP"/>
        </w:rPr>
        <w:t xml:space="preserve">such as </w:t>
      </w:r>
      <w:r w:rsidR="008F22F7">
        <w:rPr>
          <w:color w:val="C00000"/>
          <w:lang w:eastAsia="ja-JP"/>
        </w:rPr>
        <w:t>long-term workforce employment, equitable Community investment</w:t>
      </w:r>
      <w:r w:rsidR="00C71C1C">
        <w:rPr>
          <w:color w:val="C00000"/>
          <w:lang w:eastAsia="ja-JP"/>
        </w:rPr>
        <w:t>s</w:t>
      </w:r>
      <w:r w:rsidR="008F22F7">
        <w:rPr>
          <w:color w:val="C00000"/>
          <w:lang w:eastAsia="ja-JP"/>
        </w:rPr>
        <w:t>, or other economic benefits</w:t>
      </w:r>
      <w:r w:rsidR="00C71C1C">
        <w:rPr>
          <w:color w:val="C00000"/>
          <w:lang w:eastAsia="ja-JP"/>
        </w:rPr>
        <w:t xml:space="preserve"> </w:t>
      </w:r>
      <w:r w:rsidR="008F22F7">
        <w:rPr>
          <w:color w:val="C00000"/>
          <w:lang w:eastAsia="ja-JP"/>
        </w:rPr>
        <w:t xml:space="preserve">to help sustain Community resilience as a result of the project. </w:t>
      </w:r>
      <w:r w:rsidR="00752CDB">
        <w:rPr>
          <w:color w:val="C00000"/>
          <w:lang w:eastAsia="ja-JP"/>
        </w:rPr>
        <w:t>Als</w:t>
      </w:r>
      <w:r w:rsidR="004D5254">
        <w:rPr>
          <w:color w:val="C00000"/>
          <w:lang w:eastAsia="ja-JP"/>
        </w:rPr>
        <w:t>o i</w:t>
      </w:r>
      <w:r w:rsidR="00D609B3">
        <w:rPr>
          <w:color w:val="C00000"/>
          <w:lang w:eastAsia="ja-JP"/>
        </w:rPr>
        <w:t>dentify</w:t>
      </w:r>
      <w:r w:rsidR="001A475C">
        <w:rPr>
          <w:color w:val="C00000"/>
          <w:lang w:eastAsia="ja-JP"/>
        </w:rPr>
        <w:t xml:space="preserve"> </w:t>
      </w:r>
      <w:r w:rsidR="007B254A">
        <w:rPr>
          <w:color w:val="C00000"/>
          <w:lang w:eastAsia="ja-JP"/>
        </w:rPr>
        <w:t>how the project will be maintained</w:t>
      </w:r>
      <w:r w:rsidR="00D609B3">
        <w:rPr>
          <w:color w:val="C00000"/>
          <w:lang w:eastAsia="ja-JP"/>
        </w:rPr>
        <w:t xml:space="preserve"> </w:t>
      </w:r>
      <w:r w:rsidR="005810E0">
        <w:rPr>
          <w:color w:val="C00000"/>
          <w:lang w:eastAsia="ja-JP"/>
        </w:rPr>
        <w:t>and monitored in the long term</w:t>
      </w:r>
      <w:r w:rsidR="00711869">
        <w:rPr>
          <w:color w:val="C00000"/>
          <w:lang w:eastAsia="ja-JP"/>
        </w:rPr>
        <w:t xml:space="preserve"> and whether</w:t>
      </w:r>
      <w:r w:rsidR="00D754D4">
        <w:rPr>
          <w:color w:val="C00000"/>
          <w:lang w:eastAsia="ja-JP"/>
        </w:rPr>
        <w:t xml:space="preserve"> </w:t>
      </w:r>
      <w:r w:rsidR="001B184B">
        <w:rPr>
          <w:color w:val="C00000"/>
          <w:lang w:eastAsia="ja-JP"/>
        </w:rPr>
        <w:t>funding</w:t>
      </w:r>
      <w:r w:rsidR="00497207">
        <w:rPr>
          <w:color w:val="C00000"/>
          <w:lang w:eastAsia="ja-JP"/>
        </w:rPr>
        <w:t xml:space="preserve"> is</w:t>
      </w:r>
      <w:r w:rsidR="00B7428D">
        <w:rPr>
          <w:color w:val="C00000"/>
          <w:lang w:eastAsia="ja-JP"/>
        </w:rPr>
        <w:t xml:space="preserve"> </w:t>
      </w:r>
      <w:r w:rsidR="001B184B">
        <w:rPr>
          <w:color w:val="C00000"/>
          <w:lang w:eastAsia="ja-JP"/>
        </w:rPr>
        <w:t>secured</w:t>
      </w:r>
      <w:r w:rsidR="005C46E6">
        <w:rPr>
          <w:color w:val="C00000"/>
          <w:lang w:eastAsia="ja-JP"/>
        </w:rPr>
        <w:t>.</w:t>
      </w:r>
      <w:r w:rsidR="001B184B">
        <w:rPr>
          <w:color w:val="C00000"/>
          <w:lang w:eastAsia="ja-JP"/>
        </w:rPr>
        <w:t xml:space="preserve"> </w:t>
      </w:r>
      <w:r w:rsidRPr="002834C9">
        <w:rPr>
          <w:color w:val="C00000"/>
          <w:lang w:eastAsia="ja-JP"/>
        </w:rPr>
        <w:t>Questions to consider:</w:t>
      </w:r>
    </w:p>
    <w:p w14:paraId="353BA246" w14:textId="77777777" w:rsidR="0053541F" w:rsidRPr="00B71DCB" w:rsidRDefault="0053541F" w:rsidP="0053541F">
      <w:pPr>
        <w:pStyle w:val="ListParagraph"/>
        <w:numPr>
          <w:ilvl w:val="0"/>
          <w:numId w:val="43"/>
        </w:numPr>
        <w:rPr>
          <w:color w:val="C00000"/>
          <w:lang w:eastAsia="ja-JP"/>
        </w:rPr>
      </w:pPr>
      <w:r w:rsidRPr="00B71DCB">
        <w:rPr>
          <w:color w:val="C00000"/>
          <w:lang w:eastAsia="ja-JP"/>
        </w:rPr>
        <w:t xml:space="preserve">Are there portions of the project that provide opportunities for Community empowerment and leadership? Outline any </w:t>
      </w:r>
      <w:r>
        <w:rPr>
          <w:color w:val="C00000"/>
          <w:lang w:eastAsia="ja-JP"/>
        </w:rPr>
        <w:t xml:space="preserve">structural </w:t>
      </w:r>
      <w:r w:rsidRPr="00B71DCB">
        <w:rPr>
          <w:color w:val="C00000"/>
          <w:lang w:eastAsia="ja-JP"/>
        </w:rPr>
        <w:t xml:space="preserve">steps for delegating </w:t>
      </w:r>
      <w:r>
        <w:rPr>
          <w:color w:val="C00000"/>
          <w:lang w:eastAsia="ja-JP"/>
        </w:rPr>
        <w:t xml:space="preserve">power and </w:t>
      </w:r>
      <w:r w:rsidRPr="00B71DCB">
        <w:rPr>
          <w:color w:val="C00000"/>
          <w:lang w:eastAsia="ja-JP"/>
        </w:rPr>
        <w:t xml:space="preserve">responsibility </w:t>
      </w:r>
      <w:r>
        <w:rPr>
          <w:color w:val="C00000"/>
          <w:lang w:eastAsia="ja-JP"/>
        </w:rPr>
        <w:t xml:space="preserve">in the most effective way. </w:t>
      </w:r>
    </w:p>
    <w:p w14:paraId="4BCD1B9D" w14:textId="530B0C48" w:rsidR="0053541F" w:rsidRDefault="0053541F" w:rsidP="0053541F">
      <w:pPr>
        <w:pStyle w:val="ListParagraph"/>
        <w:numPr>
          <w:ilvl w:val="0"/>
          <w:numId w:val="43"/>
        </w:numPr>
        <w:rPr>
          <w:color w:val="C00000"/>
          <w:lang w:eastAsia="ja-JP"/>
        </w:rPr>
      </w:pPr>
      <w:r w:rsidRPr="004179B9">
        <w:rPr>
          <w:color w:val="C00000"/>
          <w:lang w:eastAsia="ja-JP"/>
        </w:rPr>
        <w:t>How will long-term and sustainable engagement be achieved</w:t>
      </w:r>
      <w:r>
        <w:rPr>
          <w:color w:val="C00000"/>
          <w:lang w:eastAsia="ja-JP"/>
        </w:rPr>
        <w:t xml:space="preserve">? </w:t>
      </w:r>
    </w:p>
    <w:p w14:paraId="16A93B1E" w14:textId="77777777" w:rsidR="0053541F" w:rsidRDefault="0053541F" w:rsidP="0053541F">
      <w:pPr>
        <w:pStyle w:val="ListParagraph"/>
        <w:numPr>
          <w:ilvl w:val="0"/>
          <w:numId w:val="43"/>
        </w:numPr>
        <w:rPr>
          <w:color w:val="C00000"/>
          <w:lang w:eastAsia="ja-JP"/>
        </w:rPr>
      </w:pPr>
      <w:r>
        <w:rPr>
          <w:color w:val="C00000"/>
          <w:lang w:eastAsia="ja-JP"/>
        </w:rPr>
        <w:t xml:space="preserve">Are there gaps that can be filled by local groups to complement the process to ensure Community inclusion and desired goals are sustained? </w:t>
      </w:r>
    </w:p>
    <w:p w14:paraId="754DA2A5" w14:textId="77777777" w:rsidR="0053541F" w:rsidRDefault="0053541F" w:rsidP="0053541F">
      <w:pPr>
        <w:pStyle w:val="ListParagraph"/>
        <w:numPr>
          <w:ilvl w:val="0"/>
          <w:numId w:val="43"/>
        </w:numPr>
        <w:rPr>
          <w:color w:val="C00000"/>
          <w:lang w:eastAsia="ja-JP"/>
        </w:rPr>
      </w:pPr>
      <w:r>
        <w:rPr>
          <w:color w:val="C00000"/>
          <w:lang w:eastAsia="ja-JP"/>
        </w:rPr>
        <w:t xml:space="preserve">Are there project deliverables documenting the Community engagement process? </w:t>
      </w:r>
    </w:p>
    <w:p w14:paraId="3E658F59" w14:textId="77777777" w:rsidR="0053541F" w:rsidRDefault="0053541F" w:rsidP="0053541F">
      <w:pPr>
        <w:pStyle w:val="ListParagraph"/>
        <w:numPr>
          <w:ilvl w:val="0"/>
          <w:numId w:val="43"/>
        </w:numPr>
        <w:rPr>
          <w:color w:val="C00000"/>
          <w:lang w:eastAsia="ja-JP"/>
        </w:rPr>
      </w:pPr>
      <w:r>
        <w:rPr>
          <w:color w:val="C00000"/>
          <w:lang w:eastAsia="ja-JP"/>
        </w:rPr>
        <w:t xml:space="preserve">Will there be long-term data collection conducted by the Community? Describe stakeholder commitments to periodic reviews, evaluation, maintenance, or operations. </w:t>
      </w:r>
    </w:p>
    <w:p w14:paraId="59392977" w14:textId="77777777" w:rsidR="0053541F" w:rsidRDefault="0053541F" w:rsidP="0053541F">
      <w:r>
        <w:br w:type="page"/>
      </w:r>
    </w:p>
    <w:p w14:paraId="4DD7F57F" w14:textId="1BAA0382" w:rsidR="00214292" w:rsidRDefault="00214292" w:rsidP="00214292">
      <w:pPr>
        <w:pStyle w:val="Heading2"/>
        <w:numPr>
          <w:ilvl w:val="0"/>
          <w:numId w:val="0"/>
        </w:numPr>
      </w:pPr>
      <w:r>
        <w:lastRenderedPageBreak/>
        <w:t>Section 7: Supplemental Documents</w:t>
      </w:r>
    </w:p>
    <w:p w14:paraId="2E85609B" w14:textId="483045CD" w:rsidR="00214292" w:rsidRDefault="00214292" w:rsidP="00C8391C">
      <w:pPr>
        <w:spacing w:after="120"/>
        <w:rPr>
          <w:szCs w:val="22"/>
        </w:rPr>
      </w:pPr>
    </w:p>
    <w:p w14:paraId="12595B1A" w14:textId="085F1B17" w:rsidR="00364C7F" w:rsidRPr="00364C7F" w:rsidRDefault="00364C7F" w:rsidP="00364C7F">
      <w:pPr>
        <w:spacing w:after="120"/>
        <w:rPr>
          <w:szCs w:val="22"/>
        </w:rPr>
      </w:pPr>
      <w:r w:rsidRPr="00364C7F">
        <w:rPr>
          <w:szCs w:val="22"/>
        </w:rPr>
        <w:t>a.</w:t>
      </w:r>
      <w:r w:rsidRPr="00364C7F">
        <w:rPr>
          <w:szCs w:val="22"/>
        </w:rPr>
        <w:tab/>
      </w:r>
      <w:r w:rsidR="00AC1D47" w:rsidRPr="00364C7F">
        <w:rPr>
          <w:szCs w:val="22"/>
        </w:rPr>
        <w:t>CEQA and Environmental Compliance Form</w:t>
      </w:r>
    </w:p>
    <w:p w14:paraId="0908B137" w14:textId="4A98805C" w:rsidR="00364C7F" w:rsidRPr="00364C7F" w:rsidRDefault="00364C7F" w:rsidP="00364C7F">
      <w:pPr>
        <w:spacing w:after="120"/>
        <w:rPr>
          <w:szCs w:val="22"/>
        </w:rPr>
      </w:pPr>
      <w:r w:rsidRPr="00364C7F">
        <w:rPr>
          <w:szCs w:val="22"/>
        </w:rPr>
        <w:t>b.</w:t>
      </w:r>
      <w:r w:rsidRPr="00364C7F">
        <w:rPr>
          <w:szCs w:val="22"/>
        </w:rPr>
        <w:tab/>
      </w:r>
      <w:r w:rsidR="00AC1D47" w:rsidRPr="00364C7F">
        <w:rPr>
          <w:szCs w:val="22"/>
        </w:rPr>
        <w:t>Permit Approval Status Form</w:t>
      </w:r>
    </w:p>
    <w:p w14:paraId="0092D56E" w14:textId="2FD1A2A7" w:rsidR="00AC1D47" w:rsidRPr="000F4E61" w:rsidRDefault="00364C7F" w:rsidP="00364C7F">
      <w:pPr>
        <w:spacing w:after="120"/>
        <w:rPr>
          <w:szCs w:val="22"/>
        </w:rPr>
      </w:pPr>
      <w:r w:rsidRPr="00364C7F">
        <w:rPr>
          <w:szCs w:val="22"/>
        </w:rPr>
        <w:t>c.</w:t>
      </w:r>
      <w:r w:rsidRPr="00364C7F">
        <w:rPr>
          <w:szCs w:val="22"/>
        </w:rPr>
        <w:tab/>
      </w:r>
      <w:r w:rsidR="00AC1D47" w:rsidRPr="000F4E61">
        <w:rPr>
          <w:szCs w:val="22"/>
        </w:rPr>
        <w:t>Land tenure/property data/site control worksheet and data form</w:t>
      </w:r>
    </w:p>
    <w:p w14:paraId="20C8EB9D" w14:textId="0354C0BB" w:rsidR="00364C7F" w:rsidRPr="000F4E61" w:rsidRDefault="00364C7F" w:rsidP="00364C7F">
      <w:pPr>
        <w:spacing w:after="120"/>
        <w:rPr>
          <w:szCs w:val="22"/>
        </w:rPr>
      </w:pPr>
      <w:r w:rsidRPr="000F4E61">
        <w:rPr>
          <w:szCs w:val="22"/>
        </w:rPr>
        <w:t>d.</w:t>
      </w:r>
      <w:r w:rsidRPr="000F4E61">
        <w:rPr>
          <w:szCs w:val="22"/>
        </w:rPr>
        <w:tab/>
      </w:r>
      <w:r w:rsidR="00EC79F4" w:rsidRPr="000F4E61">
        <w:rPr>
          <w:szCs w:val="22"/>
        </w:rPr>
        <w:t>Project Team Resumes or Curricula Vitae</w:t>
      </w:r>
    </w:p>
    <w:p w14:paraId="5703BC5A" w14:textId="33AE612D" w:rsidR="00364C7F" w:rsidRPr="000F4E61" w:rsidRDefault="00364C7F" w:rsidP="00364C7F">
      <w:pPr>
        <w:spacing w:after="120"/>
        <w:rPr>
          <w:szCs w:val="22"/>
        </w:rPr>
      </w:pPr>
      <w:r w:rsidRPr="000F4E61">
        <w:rPr>
          <w:szCs w:val="22"/>
        </w:rPr>
        <w:t>e.</w:t>
      </w:r>
      <w:r w:rsidRPr="000F4E61">
        <w:rPr>
          <w:szCs w:val="22"/>
        </w:rPr>
        <w:tab/>
      </w:r>
      <w:r w:rsidR="00EC79F4" w:rsidRPr="000F4E61">
        <w:rPr>
          <w:szCs w:val="22"/>
        </w:rPr>
        <w:t>Nonprofit Organization Pre-Award Questionnaire</w:t>
      </w:r>
    </w:p>
    <w:p w14:paraId="455DAC20" w14:textId="6086D9BA" w:rsidR="00364C7F" w:rsidRPr="000F4E61" w:rsidRDefault="00364C7F" w:rsidP="00364C7F">
      <w:pPr>
        <w:spacing w:after="120"/>
        <w:rPr>
          <w:szCs w:val="22"/>
        </w:rPr>
      </w:pPr>
      <w:r w:rsidRPr="000F4E61">
        <w:rPr>
          <w:szCs w:val="22"/>
        </w:rPr>
        <w:t>f.</w:t>
      </w:r>
      <w:r w:rsidRPr="000F4E61">
        <w:rPr>
          <w:szCs w:val="22"/>
        </w:rPr>
        <w:tab/>
      </w:r>
      <w:r w:rsidR="00EC79F4" w:rsidRPr="000F4E61">
        <w:rPr>
          <w:szCs w:val="22"/>
        </w:rPr>
        <w:t>California Conservation Corps Review Document</w:t>
      </w:r>
    </w:p>
    <w:p w14:paraId="35A122E3" w14:textId="13C877F1" w:rsidR="00364C7F" w:rsidRPr="000F4E61" w:rsidRDefault="00364C7F" w:rsidP="00364C7F">
      <w:pPr>
        <w:spacing w:after="120"/>
        <w:rPr>
          <w:szCs w:val="22"/>
        </w:rPr>
      </w:pPr>
      <w:r w:rsidRPr="000F4E61">
        <w:rPr>
          <w:szCs w:val="22"/>
        </w:rPr>
        <w:t>g.</w:t>
      </w:r>
      <w:r w:rsidRPr="000F4E61">
        <w:rPr>
          <w:szCs w:val="22"/>
        </w:rPr>
        <w:tab/>
      </w:r>
      <w:r w:rsidR="00EC79F4" w:rsidRPr="000F4E61">
        <w:rPr>
          <w:szCs w:val="22"/>
        </w:rPr>
        <w:t>Letters of Support</w:t>
      </w:r>
    </w:p>
    <w:p w14:paraId="01C44173" w14:textId="77777777" w:rsidR="00364C7F" w:rsidRPr="000F4E61" w:rsidRDefault="00364C7F" w:rsidP="00364C7F">
      <w:pPr>
        <w:spacing w:after="120"/>
        <w:rPr>
          <w:szCs w:val="22"/>
        </w:rPr>
      </w:pPr>
      <w:r w:rsidRPr="000F4E61">
        <w:rPr>
          <w:szCs w:val="22"/>
        </w:rPr>
        <w:t>h.</w:t>
      </w:r>
      <w:r w:rsidRPr="000F4E61">
        <w:rPr>
          <w:szCs w:val="22"/>
        </w:rPr>
        <w:tab/>
        <w:t>Governing Body Resolution</w:t>
      </w:r>
    </w:p>
    <w:p w14:paraId="610F8A3A" w14:textId="77777777" w:rsidR="00364C7F" w:rsidRPr="000F4E61" w:rsidRDefault="00364C7F" w:rsidP="00364C7F">
      <w:pPr>
        <w:spacing w:after="120"/>
        <w:rPr>
          <w:szCs w:val="22"/>
        </w:rPr>
      </w:pPr>
      <w:r w:rsidRPr="000F4E61">
        <w:rPr>
          <w:szCs w:val="22"/>
        </w:rPr>
        <w:t>i.</w:t>
      </w:r>
      <w:r w:rsidRPr="000F4E61">
        <w:rPr>
          <w:szCs w:val="22"/>
        </w:rPr>
        <w:tab/>
        <w:t>STD 204 Form</w:t>
      </w:r>
    </w:p>
    <w:p w14:paraId="2C36CEC8" w14:textId="77777777" w:rsidR="00364C7F" w:rsidRPr="000F4E61" w:rsidRDefault="00364C7F" w:rsidP="00364C7F">
      <w:pPr>
        <w:spacing w:after="120"/>
        <w:rPr>
          <w:szCs w:val="22"/>
        </w:rPr>
      </w:pPr>
      <w:r w:rsidRPr="000F4E61">
        <w:rPr>
          <w:szCs w:val="22"/>
        </w:rPr>
        <w:t>j.</w:t>
      </w:r>
      <w:r w:rsidRPr="000F4E61">
        <w:rPr>
          <w:szCs w:val="22"/>
        </w:rPr>
        <w:tab/>
        <w:t>STD 205 Form</w:t>
      </w:r>
    </w:p>
    <w:p w14:paraId="7EF2996B" w14:textId="4E2109A8" w:rsidR="00364C7F" w:rsidRPr="000F4E61" w:rsidRDefault="00364C7F" w:rsidP="00364C7F">
      <w:pPr>
        <w:spacing w:after="120"/>
        <w:rPr>
          <w:szCs w:val="22"/>
        </w:rPr>
      </w:pPr>
      <w:r w:rsidRPr="000F4E61">
        <w:rPr>
          <w:szCs w:val="22"/>
        </w:rPr>
        <w:t>k.</w:t>
      </w:r>
      <w:r w:rsidRPr="000F4E61">
        <w:rPr>
          <w:szCs w:val="22"/>
        </w:rPr>
        <w:tab/>
      </w:r>
      <w:r w:rsidR="00EC79F4" w:rsidRPr="000F4E61">
        <w:rPr>
          <w:szCs w:val="22"/>
        </w:rPr>
        <w:t>Maps, site maps, photos, or design plans (if not submitted with LOI)</w:t>
      </w:r>
    </w:p>
    <w:sectPr w:rsidR="00364C7F" w:rsidRPr="000F4E61" w:rsidSect="0053739F">
      <w:pgSz w:w="12240" w:h="15840"/>
      <w:pgMar w:top="1440" w:right="1296" w:bottom="1440" w:left="1296" w:header="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DC675" w14:textId="77777777" w:rsidR="00B06B0E" w:rsidRDefault="00B06B0E" w:rsidP="00370F8A">
      <w:r>
        <w:separator/>
      </w:r>
    </w:p>
  </w:endnote>
  <w:endnote w:type="continuationSeparator" w:id="0">
    <w:p w14:paraId="158F8287" w14:textId="77777777" w:rsidR="00B06B0E" w:rsidRDefault="00B06B0E" w:rsidP="00370F8A">
      <w:r>
        <w:continuationSeparator/>
      </w:r>
    </w:p>
  </w:endnote>
  <w:endnote w:type="continuationNotice" w:id="1">
    <w:p w14:paraId="3B7C20AC" w14:textId="77777777" w:rsidR="00B06B0E" w:rsidRDefault="00B06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8C1AF" w14:textId="6E1FE190" w:rsidR="0032561E" w:rsidRDefault="00325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17EA0" w14:textId="4B0599C6" w:rsidR="0032561E" w:rsidRDefault="0032561E">
    <w:pPr>
      <w:pStyle w:val="Footer"/>
    </w:pPr>
    <w:r>
      <w:t>OPC Prop 1 Full Proposal</w:t>
    </w:r>
    <w:r>
      <w:tab/>
    </w:r>
    <w:r>
      <w:tab/>
      <w:t>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FB9D" w14:textId="39AD5FBD" w:rsidR="0032561E" w:rsidRDefault="0032561E">
    <w:pPr>
      <w:pStyle w:val="Footer"/>
    </w:pPr>
    <w:r>
      <w:t>OPC Prop 1 Letter of Intent</w:t>
    </w:r>
    <w:r>
      <w:tab/>
    </w:r>
    <w:r>
      <w:tab/>
      <w:t>May 2021</w:t>
    </w:r>
  </w:p>
  <w:p w14:paraId="04E3C3D1" w14:textId="430FC7E9" w:rsidR="0032561E" w:rsidRDefault="0032561E">
    <w:pPr>
      <w:pStyle w:val="Footer"/>
    </w:pPr>
    <w:r w:rsidRPr="000224BD">
      <w:t xml:space="preserve">Due by </w:t>
    </w:r>
    <w:r>
      <w:t>June 30,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3349B" w14:textId="77777777" w:rsidR="00B06B0E" w:rsidRDefault="00B06B0E" w:rsidP="00370F8A">
      <w:bookmarkStart w:id="0" w:name="_Hlk21335103"/>
      <w:bookmarkEnd w:id="0"/>
      <w:r>
        <w:separator/>
      </w:r>
    </w:p>
  </w:footnote>
  <w:footnote w:type="continuationSeparator" w:id="0">
    <w:p w14:paraId="64E88E06" w14:textId="77777777" w:rsidR="00B06B0E" w:rsidRDefault="00B06B0E" w:rsidP="00370F8A">
      <w:r>
        <w:continuationSeparator/>
      </w:r>
    </w:p>
  </w:footnote>
  <w:footnote w:type="continuationNotice" w:id="1">
    <w:p w14:paraId="5BAB596E" w14:textId="77777777" w:rsidR="00B06B0E" w:rsidRDefault="00B06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2174" w14:textId="507D3325" w:rsidR="0032561E" w:rsidRDefault="00325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2F66E" w14:textId="533C102D" w:rsidR="0032561E" w:rsidRDefault="0032561E" w:rsidP="001B339C">
    <w:pPr>
      <w:pStyle w:val="Header"/>
    </w:pPr>
    <w:r>
      <w:tab/>
    </w:r>
  </w:p>
  <w:p w14:paraId="42457C45" w14:textId="77777777" w:rsidR="0032561E" w:rsidRDefault="0032561E" w:rsidP="001B339C">
    <w:pPr>
      <w:pStyle w:val="Header"/>
    </w:pPr>
  </w:p>
  <w:p w14:paraId="3048C9C3" w14:textId="6C3289CB" w:rsidR="0032561E" w:rsidRPr="001B339C" w:rsidRDefault="0032561E" w:rsidP="001B339C">
    <w:pPr>
      <w:pStyle w:val="Header"/>
      <w:rPr>
        <w:noProof/>
      </w:rPr>
    </w:pPr>
  </w:p>
  <w:p w14:paraId="4E1195A5" w14:textId="69DD1AC4" w:rsidR="0032561E" w:rsidRPr="001B339C" w:rsidRDefault="0032561E" w:rsidP="001B339C">
    <w:pPr>
      <w:pStyle w:val="Header"/>
      <w:ind w:hanging="1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A26"/>
    <w:multiLevelType w:val="hybridMultilevel"/>
    <w:tmpl w:val="1220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11AE"/>
    <w:multiLevelType w:val="hybridMultilevel"/>
    <w:tmpl w:val="ED3C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438A"/>
    <w:multiLevelType w:val="hybridMultilevel"/>
    <w:tmpl w:val="743469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5175AE7"/>
    <w:multiLevelType w:val="hybridMultilevel"/>
    <w:tmpl w:val="4DFE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95C38"/>
    <w:multiLevelType w:val="hybridMultilevel"/>
    <w:tmpl w:val="FDCC4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07F6C"/>
    <w:multiLevelType w:val="hybridMultilevel"/>
    <w:tmpl w:val="5708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41FFC"/>
    <w:multiLevelType w:val="hybridMultilevel"/>
    <w:tmpl w:val="8EE8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70843"/>
    <w:multiLevelType w:val="multilevel"/>
    <w:tmpl w:val="4DAE636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15:restartNumberingAfterBreak="0">
    <w:nsid w:val="2A9F5BCB"/>
    <w:multiLevelType w:val="hybridMultilevel"/>
    <w:tmpl w:val="8F123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A028D"/>
    <w:multiLevelType w:val="hybridMultilevel"/>
    <w:tmpl w:val="3A0C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2205A"/>
    <w:multiLevelType w:val="hybridMultilevel"/>
    <w:tmpl w:val="C5A6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B248B"/>
    <w:multiLevelType w:val="hybridMultilevel"/>
    <w:tmpl w:val="5B34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E0933"/>
    <w:multiLevelType w:val="hybridMultilevel"/>
    <w:tmpl w:val="D51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D61FE"/>
    <w:multiLevelType w:val="hybridMultilevel"/>
    <w:tmpl w:val="5308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B5369"/>
    <w:multiLevelType w:val="hybridMultilevel"/>
    <w:tmpl w:val="348C5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B5AB1"/>
    <w:multiLevelType w:val="hybridMultilevel"/>
    <w:tmpl w:val="B6C8B5E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C5517"/>
    <w:multiLevelType w:val="hybridMultilevel"/>
    <w:tmpl w:val="C0CA8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56DA0"/>
    <w:multiLevelType w:val="hybridMultilevel"/>
    <w:tmpl w:val="A8A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31627"/>
    <w:multiLevelType w:val="hybridMultilevel"/>
    <w:tmpl w:val="F1AC1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B78A4"/>
    <w:multiLevelType w:val="hybridMultilevel"/>
    <w:tmpl w:val="F7D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326CA"/>
    <w:multiLevelType w:val="hybridMultilevel"/>
    <w:tmpl w:val="AD82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B740E"/>
    <w:multiLevelType w:val="hybridMultilevel"/>
    <w:tmpl w:val="129A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A6642"/>
    <w:multiLevelType w:val="hybridMultilevel"/>
    <w:tmpl w:val="6DBA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373F7"/>
    <w:multiLevelType w:val="hybridMultilevel"/>
    <w:tmpl w:val="156E8E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6E3EB0"/>
    <w:multiLevelType w:val="hybridMultilevel"/>
    <w:tmpl w:val="5256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73F49"/>
    <w:multiLevelType w:val="hybridMultilevel"/>
    <w:tmpl w:val="989E78C4"/>
    <w:lvl w:ilvl="0" w:tplc="DEC4AA7A">
      <w:start w:val="11"/>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8360A"/>
    <w:multiLevelType w:val="hybridMultilevel"/>
    <w:tmpl w:val="A474A2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8113DED"/>
    <w:multiLevelType w:val="hybridMultilevel"/>
    <w:tmpl w:val="E2FC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7767E"/>
    <w:multiLevelType w:val="hybridMultilevel"/>
    <w:tmpl w:val="3EE67F7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5AF00275"/>
    <w:multiLevelType w:val="hybridMultilevel"/>
    <w:tmpl w:val="E99ED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E9201C"/>
    <w:multiLevelType w:val="hybridMultilevel"/>
    <w:tmpl w:val="16E2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67BF4"/>
    <w:multiLevelType w:val="hybridMultilevel"/>
    <w:tmpl w:val="EB361AC2"/>
    <w:lvl w:ilvl="0" w:tplc="0986DAD0">
      <w:start w:val="11"/>
      <w:numFmt w:val="bullet"/>
      <w:lvlText w:val="-"/>
      <w:lvlJc w:val="left"/>
      <w:pPr>
        <w:ind w:left="72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A635A"/>
    <w:multiLevelType w:val="hybridMultilevel"/>
    <w:tmpl w:val="6760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B190A"/>
    <w:multiLevelType w:val="hybridMultilevel"/>
    <w:tmpl w:val="A6AED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863A8"/>
    <w:multiLevelType w:val="hybridMultilevel"/>
    <w:tmpl w:val="39969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F27DD"/>
    <w:multiLevelType w:val="hybridMultilevel"/>
    <w:tmpl w:val="2C36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A1853"/>
    <w:multiLevelType w:val="hybridMultilevel"/>
    <w:tmpl w:val="CC4C2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F1F1A"/>
    <w:multiLevelType w:val="hybridMultilevel"/>
    <w:tmpl w:val="9BB0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B782C"/>
    <w:multiLevelType w:val="hybridMultilevel"/>
    <w:tmpl w:val="A182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B4A5D"/>
    <w:multiLevelType w:val="hybridMultilevel"/>
    <w:tmpl w:val="7B169BCA"/>
    <w:lvl w:ilvl="0" w:tplc="3B161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67528"/>
    <w:multiLevelType w:val="hybridMultilevel"/>
    <w:tmpl w:val="9F06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D4B50"/>
    <w:multiLevelType w:val="hybridMultilevel"/>
    <w:tmpl w:val="1AC07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62EAB"/>
    <w:multiLevelType w:val="hybridMultilevel"/>
    <w:tmpl w:val="39969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24"/>
  </w:num>
  <w:num w:numId="6">
    <w:abstractNumId w:val="8"/>
  </w:num>
  <w:num w:numId="7">
    <w:abstractNumId w:val="3"/>
  </w:num>
  <w:num w:numId="8">
    <w:abstractNumId w:val="32"/>
  </w:num>
  <w:num w:numId="9">
    <w:abstractNumId w:val="29"/>
  </w:num>
  <w:num w:numId="10">
    <w:abstractNumId w:val="21"/>
  </w:num>
  <w:num w:numId="11">
    <w:abstractNumId w:val="40"/>
  </w:num>
  <w:num w:numId="12">
    <w:abstractNumId w:val="19"/>
  </w:num>
  <w:num w:numId="13">
    <w:abstractNumId w:val="13"/>
  </w:num>
  <w:num w:numId="14">
    <w:abstractNumId w:val="22"/>
  </w:num>
  <w:num w:numId="15">
    <w:abstractNumId w:val="5"/>
  </w:num>
  <w:num w:numId="16">
    <w:abstractNumId w:val="26"/>
  </w:num>
  <w:num w:numId="17">
    <w:abstractNumId w:val="20"/>
  </w:num>
  <w:num w:numId="18">
    <w:abstractNumId w:val="41"/>
  </w:num>
  <w:num w:numId="19">
    <w:abstractNumId w:val="27"/>
  </w:num>
  <w:num w:numId="20">
    <w:abstractNumId w:val="10"/>
  </w:num>
  <w:num w:numId="21">
    <w:abstractNumId w:val="30"/>
  </w:num>
  <w:num w:numId="22">
    <w:abstractNumId w:val="6"/>
  </w:num>
  <w:num w:numId="23">
    <w:abstractNumId w:val="36"/>
  </w:num>
  <w:num w:numId="24">
    <w:abstractNumId w:val="39"/>
  </w:num>
  <w:num w:numId="25">
    <w:abstractNumId w:val="14"/>
  </w:num>
  <w:num w:numId="26">
    <w:abstractNumId w:val="28"/>
  </w:num>
  <w:num w:numId="27">
    <w:abstractNumId w:val="23"/>
  </w:num>
  <w:num w:numId="28">
    <w:abstractNumId w:val="17"/>
  </w:num>
  <w:num w:numId="29">
    <w:abstractNumId w:val="12"/>
  </w:num>
  <w:num w:numId="30">
    <w:abstractNumId w:val="38"/>
  </w:num>
  <w:num w:numId="31">
    <w:abstractNumId w:val="42"/>
  </w:num>
  <w:num w:numId="32">
    <w:abstractNumId w:val="34"/>
  </w:num>
  <w:num w:numId="33">
    <w:abstractNumId w:val="16"/>
  </w:num>
  <w:num w:numId="34">
    <w:abstractNumId w:val="4"/>
  </w:num>
  <w:num w:numId="35">
    <w:abstractNumId w:val="15"/>
  </w:num>
  <w:num w:numId="36">
    <w:abstractNumId w:val="18"/>
  </w:num>
  <w:num w:numId="37">
    <w:abstractNumId w:val="25"/>
  </w:num>
  <w:num w:numId="38">
    <w:abstractNumId w:val="33"/>
  </w:num>
  <w:num w:numId="39">
    <w:abstractNumId w:val="31"/>
  </w:num>
  <w:num w:numId="40">
    <w:abstractNumId w:val="37"/>
  </w:num>
  <w:num w:numId="41">
    <w:abstractNumId w:val="35"/>
  </w:num>
  <w:num w:numId="42">
    <w:abstractNumId w:val="11"/>
  </w:num>
  <w:num w:numId="43">
    <w:abstractNumId w:val="1"/>
  </w:num>
  <w:num w:numId="4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F8A"/>
    <w:rsid w:val="000035EF"/>
    <w:rsid w:val="00003B48"/>
    <w:rsid w:val="00003BB3"/>
    <w:rsid w:val="00004AC9"/>
    <w:rsid w:val="00007C6D"/>
    <w:rsid w:val="0001015A"/>
    <w:rsid w:val="00013384"/>
    <w:rsid w:val="00013A3E"/>
    <w:rsid w:val="0001503D"/>
    <w:rsid w:val="00016841"/>
    <w:rsid w:val="00016E98"/>
    <w:rsid w:val="00020A8C"/>
    <w:rsid w:val="000214B0"/>
    <w:rsid w:val="00021A9C"/>
    <w:rsid w:val="00021C73"/>
    <w:rsid w:val="00022356"/>
    <w:rsid w:val="000224BD"/>
    <w:rsid w:val="000245CE"/>
    <w:rsid w:val="00025D97"/>
    <w:rsid w:val="00026997"/>
    <w:rsid w:val="00027052"/>
    <w:rsid w:val="00033659"/>
    <w:rsid w:val="0003769C"/>
    <w:rsid w:val="00042775"/>
    <w:rsid w:val="00045DB4"/>
    <w:rsid w:val="000464EE"/>
    <w:rsid w:val="000467C1"/>
    <w:rsid w:val="00047CA3"/>
    <w:rsid w:val="000509DE"/>
    <w:rsid w:val="0005143D"/>
    <w:rsid w:val="00051AA7"/>
    <w:rsid w:val="0005285E"/>
    <w:rsid w:val="0005309E"/>
    <w:rsid w:val="000532C7"/>
    <w:rsid w:val="00054B25"/>
    <w:rsid w:val="00054F02"/>
    <w:rsid w:val="000570D0"/>
    <w:rsid w:val="00057154"/>
    <w:rsid w:val="00057D77"/>
    <w:rsid w:val="000609C8"/>
    <w:rsid w:val="000622B1"/>
    <w:rsid w:val="000630FE"/>
    <w:rsid w:val="00063B0C"/>
    <w:rsid w:val="000646F9"/>
    <w:rsid w:val="00064CA5"/>
    <w:rsid w:val="00070BD7"/>
    <w:rsid w:val="000728F6"/>
    <w:rsid w:val="000736D5"/>
    <w:rsid w:val="00081D7E"/>
    <w:rsid w:val="000831ED"/>
    <w:rsid w:val="000852BD"/>
    <w:rsid w:val="00086643"/>
    <w:rsid w:val="00086F1C"/>
    <w:rsid w:val="000900DA"/>
    <w:rsid w:val="00090504"/>
    <w:rsid w:val="00092372"/>
    <w:rsid w:val="0009268A"/>
    <w:rsid w:val="000932F3"/>
    <w:rsid w:val="000934C0"/>
    <w:rsid w:val="000A1B9C"/>
    <w:rsid w:val="000A2EF9"/>
    <w:rsid w:val="000A43E2"/>
    <w:rsid w:val="000A6BB8"/>
    <w:rsid w:val="000A766D"/>
    <w:rsid w:val="000B2092"/>
    <w:rsid w:val="000B24ED"/>
    <w:rsid w:val="000B26F3"/>
    <w:rsid w:val="000B2771"/>
    <w:rsid w:val="000B3B5B"/>
    <w:rsid w:val="000B72DE"/>
    <w:rsid w:val="000B750A"/>
    <w:rsid w:val="000B7F7D"/>
    <w:rsid w:val="000C4A98"/>
    <w:rsid w:val="000C5FB8"/>
    <w:rsid w:val="000C7921"/>
    <w:rsid w:val="000D4968"/>
    <w:rsid w:val="000D5D84"/>
    <w:rsid w:val="000D62DC"/>
    <w:rsid w:val="000D7044"/>
    <w:rsid w:val="000E0D52"/>
    <w:rsid w:val="000E0FF4"/>
    <w:rsid w:val="000E27E4"/>
    <w:rsid w:val="000E2BB2"/>
    <w:rsid w:val="000E3CF6"/>
    <w:rsid w:val="000E4CC4"/>
    <w:rsid w:val="000E7650"/>
    <w:rsid w:val="000F1E77"/>
    <w:rsid w:val="000F4E61"/>
    <w:rsid w:val="00101509"/>
    <w:rsid w:val="00107673"/>
    <w:rsid w:val="00111B52"/>
    <w:rsid w:val="001126DC"/>
    <w:rsid w:val="00114561"/>
    <w:rsid w:val="00114AB9"/>
    <w:rsid w:val="001171F1"/>
    <w:rsid w:val="001208F5"/>
    <w:rsid w:val="0012106A"/>
    <w:rsid w:val="00122E89"/>
    <w:rsid w:val="00125668"/>
    <w:rsid w:val="00130ADE"/>
    <w:rsid w:val="00131653"/>
    <w:rsid w:val="00131CFC"/>
    <w:rsid w:val="00133EC0"/>
    <w:rsid w:val="00136CB8"/>
    <w:rsid w:val="00144A64"/>
    <w:rsid w:val="0014538F"/>
    <w:rsid w:val="001453CB"/>
    <w:rsid w:val="00146904"/>
    <w:rsid w:val="00147206"/>
    <w:rsid w:val="00150E6F"/>
    <w:rsid w:val="0015220A"/>
    <w:rsid w:val="00153160"/>
    <w:rsid w:val="0015335B"/>
    <w:rsid w:val="00153B29"/>
    <w:rsid w:val="00155553"/>
    <w:rsid w:val="001557E8"/>
    <w:rsid w:val="00156033"/>
    <w:rsid w:val="00161B8D"/>
    <w:rsid w:val="001623B0"/>
    <w:rsid w:val="00162887"/>
    <w:rsid w:val="00163677"/>
    <w:rsid w:val="00164B8E"/>
    <w:rsid w:val="00165DDA"/>
    <w:rsid w:val="001663BA"/>
    <w:rsid w:val="001668A3"/>
    <w:rsid w:val="00166E31"/>
    <w:rsid w:val="00170754"/>
    <w:rsid w:val="00171619"/>
    <w:rsid w:val="001731A8"/>
    <w:rsid w:val="001738F3"/>
    <w:rsid w:val="001743FA"/>
    <w:rsid w:val="001764DC"/>
    <w:rsid w:val="00180127"/>
    <w:rsid w:val="00180EB1"/>
    <w:rsid w:val="00181961"/>
    <w:rsid w:val="001845C0"/>
    <w:rsid w:val="00184D10"/>
    <w:rsid w:val="00185174"/>
    <w:rsid w:val="00185A0C"/>
    <w:rsid w:val="00190C4D"/>
    <w:rsid w:val="001919B9"/>
    <w:rsid w:val="00191E10"/>
    <w:rsid w:val="00197E23"/>
    <w:rsid w:val="001A04D9"/>
    <w:rsid w:val="001A224B"/>
    <w:rsid w:val="001A3730"/>
    <w:rsid w:val="001A475C"/>
    <w:rsid w:val="001A5998"/>
    <w:rsid w:val="001A6D35"/>
    <w:rsid w:val="001B184B"/>
    <w:rsid w:val="001B339C"/>
    <w:rsid w:val="001B45A7"/>
    <w:rsid w:val="001B4A46"/>
    <w:rsid w:val="001B704E"/>
    <w:rsid w:val="001B7E8D"/>
    <w:rsid w:val="001C06E0"/>
    <w:rsid w:val="001C1F7A"/>
    <w:rsid w:val="001C4651"/>
    <w:rsid w:val="001C471D"/>
    <w:rsid w:val="001D0678"/>
    <w:rsid w:val="001D0B61"/>
    <w:rsid w:val="001D3C5D"/>
    <w:rsid w:val="001E0BC3"/>
    <w:rsid w:val="001E12E2"/>
    <w:rsid w:val="001E204C"/>
    <w:rsid w:val="001E4F42"/>
    <w:rsid w:val="001E59A8"/>
    <w:rsid w:val="001E7BC2"/>
    <w:rsid w:val="001F1E09"/>
    <w:rsid w:val="001F4187"/>
    <w:rsid w:val="001F5E43"/>
    <w:rsid w:val="001F631A"/>
    <w:rsid w:val="001F63F5"/>
    <w:rsid w:val="001F6718"/>
    <w:rsid w:val="001F6902"/>
    <w:rsid w:val="001F7EF5"/>
    <w:rsid w:val="00200AF7"/>
    <w:rsid w:val="00201A9D"/>
    <w:rsid w:val="002021BC"/>
    <w:rsid w:val="002025A5"/>
    <w:rsid w:val="00202657"/>
    <w:rsid w:val="00202F20"/>
    <w:rsid w:val="00202FFA"/>
    <w:rsid w:val="0020331E"/>
    <w:rsid w:val="00204B3D"/>
    <w:rsid w:val="00206AF5"/>
    <w:rsid w:val="002073BF"/>
    <w:rsid w:val="00210F1B"/>
    <w:rsid w:val="00213552"/>
    <w:rsid w:val="00213B3A"/>
    <w:rsid w:val="00214292"/>
    <w:rsid w:val="00216469"/>
    <w:rsid w:val="00217714"/>
    <w:rsid w:val="002230FF"/>
    <w:rsid w:val="00223835"/>
    <w:rsid w:val="00224187"/>
    <w:rsid w:val="002263ED"/>
    <w:rsid w:val="00227220"/>
    <w:rsid w:val="00227F26"/>
    <w:rsid w:val="00230757"/>
    <w:rsid w:val="00231031"/>
    <w:rsid w:val="00231477"/>
    <w:rsid w:val="00231E4B"/>
    <w:rsid w:val="00232098"/>
    <w:rsid w:val="00234E82"/>
    <w:rsid w:val="00235CA6"/>
    <w:rsid w:val="00236BBC"/>
    <w:rsid w:val="002408D0"/>
    <w:rsid w:val="00242101"/>
    <w:rsid w:val="00242B55"/>
    <w:rsid w:val="002430B5"/>
    <w:rsid w:val="0024387E"/>
    <w:rsid w:val="00246D95"/>
    <w:rsid w:val="002530F8"/>
    <w:rsid w:val="00257154"/>
    <w:rsid w:val="0026061A"/>
    <w:rsid w:val="00263EDC"/>
    <w:rsid w:val="00264EB7"/>
    <w:rsid w:val="00265E05"/>
    <w:rsid w:val="002670B8"/>
    <w:rsid w:val="002678CF"/>
    <w:rsid w:val="00270B47"/>
    <w:rsid w:val="002726CD"/>
    <w:rsid w:val="002734B5"/>
    <w:rsid w:val="002743E5"/>
    <w:rsid w:val="00274CA2"/>
    <w:rsid w:val="00275D72"/>
    <w:rsid w:val="0027645A"/>
    <w:rsid w:val="00276BD6"/>
    <w:rsid w:val="002772B2"/>
    <w:rsid w:val="0027764A"/>
    <w:rsid w:val="00280768"/>
    <w:rsid w:val="00280FAC"/>
    <w:rsid w:val="002834C9"/>
    <w:rsid w:val="00290F13"/>
    <w:rsid w:val="002910EB"/>
    <w:rsid w:val="00291406"/>
    <w:rsid w:val="00291515"/>
    <w:rsid w:val="0029351D"/>
    <w:rsid w:val="00294B8B"/>
    <w:rsid w:val="00294BEB"/>
    <w:rsid w:val="00294C44"/>
    <w:rsid w:val="00294C8D"/>
    <w:rsid w:val="00295C8F"/>
    <w:rsid w:val="00295F9A"/>
    <w:rsid w:val="002A15F0"/>
    <w:rsid w:val="002A559F"/>
    <w:rsid w:val="002A663B"/>
    <w:rsid w:val="002A6F1C"/>
    <w:rsid w:val="002A74C4"/>
    <w:rsid w:val="002B252F"/>
    <w:rsid w:val="002B2813"/>
    <w:rsid w:val="002B3C81"/>
    <w:rsid w:val="002B72F4"/>
    <w:rsid w:val="002B7471"/>
    <w:rsid w:val="002B7C11"/>
    <w:rsid w:val="002C0332"/>
    <w:rsid w:val="002C0899"/>
    <w:rsid w:val="002C0CE1"/>
    <w:rsid w:val="002C11AA"/>
    <w:rsid w:val="002C17F0"/>
    <w:rsid w:val="002C63CA"/>
    <w:rsid w:val="002C773F"/>
    <w:rsid w:val="002D0035"/>
    <w:rsid w:val="002D20F9"/>
    <w:rsid w:val="002D2808"/>
    <w:rsid w:val="002D358C"/>
    <w:rsid w:val="002D41D1"/>
    <w:rsid w:val="002D7D70"/>
    <w:rsid w:val="002E04F8"/>
    <w:rsid w:val="002E150C"/>
    <w:rsid w:val="002E22CF"/>
    <w:rsid w:val="002E2BA3"/>
    <w:rsid w:val="002E5E87"/>
    <w:rsid w:val="002F0088"/>
    <w:rsid w:val="002F1217"/>
    <w:rsid w:val="002F1DBE"/>
    <w:rsid w:val="002F4BC8"/>
    <w:rsid w:val="002F519A"/>
    <w:rsid w:val="002F58F7"/>
    <w:rsid w:val="002F5C90"/>
    <w:rsid w:val="002F6110"/>
    <w:rsid w:val="003021F5"/>
    <w:rsid w:val="003041A2"/>
    <w:rsid w:val="0030488E"/>
    <w:rsid w:val="00304E64"/>
    <w:rsid w:val="00305FA7"/>
    <w:rsid w:val="003115E2"/>
    <w:rsid w:val="00311FD4"/>
    <w:rsid w:val="00312995"/>
    <w:rsid w:val="00320D89"/>
    <w:rsid w:val="00323FCD"/>
    <w:rsid w:val="003251B4"/>
    <w:rsid w:val="0032561E"/>
    <w:rsid w:val="0032562D"/>
    <w:rsid w:val="00327345"/>
    <w:rsid w:val="00334AEE"/>
    <w:rsid w:val="00334C2B"/>
    <w:rsid w:val="0033533E"/>
    <w:rsid w:val="00335B6E"/>
    <w:rsid w:val="00340EAD"/>
    <w:rsid w:val="003411C5"/>
    <w:rsid w:val="0034510F"/>
    <w:rsid w:val="003458A0"/>
    <w:rsid w:val="00345D18"/>
    <w:rsid w:val="003467CA"/>
    <w:rsid w:val="0035098A"/>
    <w:rsid w:val="003509F5"/>
    <w:rsid w:val="0035175D"/>
    <w:rsid w:val="00351BC1"/>
    <w:rsid w:val="0035580F"/>
    <w:rsid w:val="00360245"/>
    <w:rsid w:val="0036220A"/>
    <w:rsid w:val="0036482C"/>
    <w:rsid w:val="00364C7F"/>
    <w:rsid w:val="003655B1"/>
    <w:rsid w:val="00367823"/>
    <w:rsid w:val="00370546"/>
    <w:rsid w:val="00370E8C"/>
    <w:rsid w:val="00370F8A"/>
    <w:rsid w:val="00371FB9"/>
    <w:rsid w:val="003725A8"/>
    <w:rsid w:val="003739FD"/>
    <w:rsid w:val="00376C21"/>
    <w:rsid w:val="0037747A"/>
    <w:rsid w:val="00381FAF"/>
    <w:rsid w:val="00385DCC"/>
    <w:rsid w:val="00386B5F"/>
    <w:rsid w:val="0038786B"/>
    <w:rsid w:val="00396A79"/>
    <w:rsid w:val="00396B1E"/>
    <w:rsid w:val="003A01E7"/>
    <w:rsid w:val="003A1D00"/>
    <w:rsid w:val="003A1E9E"/>
    <w:rsid w:val="003A2DE5"/>
    <w:rsid w:val="003A45C2"/>
    <w:rsid w:val="003A4605"/>
    <w:rsid w:val="003A48E9"/>
    <w:rsid w:val="003A585B"/>
    <w:rsid w:val="003B1717"/>
    <w:rsid w:val="003B1721"/>
    <w:rsid w:val="003B18E0"/>
    <w:rsid w:val="003B1A86"/>
    <w:rsid w:val="003B438E"/>
    <w:rsid w:val="003B4B5D"/>
    <w:rsid w:val="003B7349"/>
    <w:rsid w:val="003B7FEE"/>
    <w:rsid w:val="003C0B36"/>
    <w:rsid w:val="003C1CC0"/>
    <w:rsid w:val="003C1EE2"/>
    <w:rsid w:val="003C2FC3"/>
    <w:rsid w:val="003C593B"/>
    <w:rsid w:val="003C5D42"/>
    <w:rsid w:val="003C63CB"/>
    <w:rsid w:val="003C6442"/>
    <w:rsid w:val="003C7F32"/>
    <w:rsid w:val="003D0E94"/>
    <w:rsid w:val="003D4B03"/>
    <w:rsid w:val="003D4F45"/>
    <w:rsid w:val="003D782D"/>
    <w:rsid w:val="003E2B80"/>
    <w:rsid w:val="003E3153"/>
    <w:rsid w:val="003E4E76"/>
    <w:rsid w:val="003E5E2C"/>
    <w:rsid w:val="003E7ED6"/>
    <w:rsid w:val="003F06F2"/>
    <w:rsid w:val="003F265C"/>
    <w:rsid w:val="003F2E4C"/>
    <w:rsid w:val="003F4249"/>
    <w:rsid w:val="003F4C64"/>
    <w:rsid w:val="003F64A4"/>
    <w:rsid w:val="003F6F88"/>
    <w:rsid w:val="004035EA"/>
    <w:rsid w:val="0040378C"/>
    <w:rsid w:val="00405FC8"/>
    <w:rsid w:val="00407476"/>
    <w:rsid w:val="00407FBC"/>
    <w:rsid w:val="00410290"/>
    <w:rsid w:val="00414E62"/>
    <w:rsid w:val="00415072"/>
    <w:rsid w:val="00415086"/>
    <w:rsid w:val="004159CA"/>
    <w:rsid w:val="004179B9"/>
    <w:rsid w:val="00422B36"/>
    <w:rsid w:val="00423578"/>
    <w:rsid w:val="004239BF"/>
    <w:rsid w:val="004271A1"/>
    <w:rsid w:val="00430DCF"/>
    <w:rsid w:val="004310A0"/>
    <w:rsid w:val="0043144E"/>
    <w:rsid w:val="004331AF"/>
    <w:rsid w:val="00434F24"/>
    <w:rsid w:val="004353A0"/>
    <w:rsid w:val="004360C1"/>
    <w:rsid w:val="004367BC"/>
    <w:rsid w:val="00436CC3"/>
    <w:rsid w:val="004401CE"/>
    <w:rsid w:val="00442777"/>
    <w:rsid w:val="00442ADB"/>
    <w:rsid w:val="0044499F"/>
    <w:rsid w:val="00444EEA"/>
    <w:rsid w:val="0044643A"/>
    <w:rsid w:val="0044731B"/>
    <w:rsid w:val="00447457"/>
    <w:rsid w:val="00450434"/>
    <w:rsid w:val="00450BFB"/>
    <w:rsid w:val="00451577"/>
    <w:rsid w:val="00454791"/>
    <w:rsid w:val="00454A26"/>
    <w:rsid w:val="00454B2E"/>
    <w:rsid w:val="00456079"/>
    <w:rsid w:val="0045622B"/>
    <w:rsid w:val="00457420"/>
    <w:rsid w:val="00457C67"/>
    <w:rsid w:val="00461A8B"/>
    <w:rsid w:val="00461EB3"/>
    <w:rsid w:val="00464403"/>
    <w:rsid w:val="00464660"/>
    <w:rsid w:val="004646C7"/>
    <w:rsid w:val="00464F0B"/>
    <w:rsid w:val="0046761C"/>
    <w:rsid w:val="004676FF"/>
    <w:rsid w:val="004713AD"/>
    <w:rsid w:val="00473695"/>
    <w:rsid w:val="0047427B"/>
    <w:rsid w:val="00474A14"/>
    <w:rsid w:val="00480C01"/>
    <w:rsid w:val="0048190E"/>
    <w:rsid w:val="00481928"/>
    <w:rsid w:val="00482D8D"/>
    <w:rsid w:val="00487DFC"/>
    <w:rsid w:val="004906C6"/>
    <w:rsid w:val="00490786"/>
    <w:rsid w:val="004910EB"/>
    <w:rsid w:val="00492143"/>
    <w:rsid w:val="00493769"/>
    <w:rsid w:val="004948D1"/>
    <w:rsid w:val="00497207"/>
    <w:rsid w:val="0049795A"/>
    <w:rsid w:val="004A0FA7"/>
    <w:rsid w:val="004A3393"/>
    <w:rsid w:val="004A4739"/>
    <w:rsid w:val="004A4C0C"/>
    <w:rsid w:val="004A72D0"/>
    <w:rsid w:val="004B083A"/>
    <w:rsid w:val="004B1D58"/>
    <w:rsid w:val="004B281C"/>
    <w:rsid w:val="004B312D"/>
    <w:rsid w:val="004B4B5D"/>
    <w:rsid w:val="004B5887"/>
    <w:rsid w:val="004B69BE"/>
    <w:rsid w:val="004B7E85"/>
    <w:rsid w:val="004C20A0"/>
    <w:rsid w:val="004C7C5F"/>
    <w:rsid w:val="004D1AE3"/>
    <w:rsid w:val="004D3F79"/>
    <w:rsid w:val="004D5254"/>
    <w:rsid w:val="004D6A5B"/>
    <w:rsid w:val="004D7A2C"/>
    <w:rsid w:val="004E100C"/>
    <w:rsid w:val="004E1482"/>
    <w:rsid w:val="004E1D53"/>
    <w:rsid w:val="004E2304"/>
    <w:rsid w:val="004E5C91"/>
    <w:rsid w:val="004E5E0C"/>
    <w:rsid w:val="004E5E0D"/>
    <w:rsid w:val="004E675C"/>
    <w:rsid w:val="004F331F"/>
    <w:rsid w:val="004F52A0"/>
    <w:rsid w:val="004F5BDA"/>
    <w:rsid w:val="005011BF"/>
    <w:rsid w:val="00502EF7"/>
    <w:rsid w:val="00502FA6"/>
    <w:rsid w:val="00503411"/>
    <w:rsid w:val="005036D4"/>
    <w:rsid w:val="005042C1"/>
    <w:rsid w:val="00504C3E"/>
    <w:rsid w:val="0050595F"/>
    <w:rsid w:val="0050737B"/>
    <w:rsid w:val="0051161B"/>
    <w:rsid w:val="0051202C"/>
    <w:rsid w:val="00513C90"/>
    <w:rsid w:val="00514F6A"/>
    <w:rsid w:val="00521010"/>
    <w:rsid w:val="00521DC8"/>
    <w:rsid w:val="00522BAC"/>
    <w:rsid w:val="00524AD2"/>
    <w:rsid w:val="00526BAD"/>
    <w:rsid w:val="00526CC1"/>
    <w:rsid w:val="00531972"/>
    <w:rsid w:val="00531A7F"/>
    <w:rsid w:val="00532931"/>
    <w:rsid w:val="00532EE9"/>
    <w:rsid w:val="00534099"/>
    <w:rsid w:val="00534CED"/>
    <w:rsid w:val="0053541F"/>
    <w:rsid w:val="00537183"/>
    <w:rsid w:val="0053739F"/>
    <w:rsid w:val="00541A29"/>
    <w:rsid w:val="005421C0"/>
    <w:rsid w:val="0054260C"/>
    <w:rsid w:val="0054348E"/>
    <w:rsid w:val="00543B99"/>
    <w:rsid w:val="005518FA"/>
    <w:rsid w:val="00551CA6"/>
    <w:rsid w:val="00552A8B"/>
    <w:rsid w:val="0055433E"/>
    <w:rsid w:val="005550F5"/>
    <w:rsid w:val="00555F2B"/>
    <w:rsid w:val="00562288"/>
    <w:rsid w:val="005664C7"/>
    <w:rsid w:val="005700BB"/>
    <w:rsid w:val="005705DE"/>
    <w:rsid w:val="0057091B"/>
    <w:rsid w:val="00570ABE"/>
    <w:rsid w:val="00571446"/>
    <w:rsid w:val="00571ED8"/>
    <w:rsid w:val="00573018"/>
    <w:rsid w:val="00575246"/>
    <w:rsid w:val="00577B86"/>
    <w:rsid w:val="0058027F"/>
    <w:rsid w:val="00580E55"/>
    <w:rsid w:val="005810E0"/>
    <w:rsid w:val="00582E52"/>
    <w:rsid w:val="005833BE"/>
    <w:rsid w:val="0058372F"/>
    <w:rsid w:val="0058378D"/>
    <w:rsid w:val="00584580"/>
    <w:rsid w:val="00584691"/>
    <w:rsid w:val="00584E14"/>
    <w:rsid w:val="00584E20"/>
    <w:rsid w:val="0058690A"/>
    <w:rsid w:val="00590794"/>
    <w:rsid w:val="00591A0D"/>
    <w:rsid w:val="00592C4D"/>
    <w:rsid w:val="00594C4C"/>
    <w:rsid w:val="005A23BC"/>
    <w:rsid w:val="005A5D69"/>
    <w:rsid w:val="005A64DC"/>
    <w:rsid w:val="005A67DF"/>
    <w:rsid w:val="005A68E3"/>
    <w:rsid w:val="005B07F5"/>
    <w:rsid w:val="005B0C9C"/>
    <w:rsid w:val="005B1320"/>
    <w:rsid w:val="005B46E2"/>
    <w:rsid w:val="005B4A58"/>
    <w:rsid w:val="005B51F9"/>
    <w:rsid w:val="005B529F"/>
    <w:rsid w:val="005B5AC8"/>
    <w:rsid w:val="005B5CE5"/>
    <w:rsid w:val="005B5DD4"/>
    <w:rsid w:val="005B6C78"/>
    <w:rsid w:val="005C0650"/>
    <w:rsid w:val="005C46E6"/>
    <w:rsid w:val="005C663C"/>
    <w:rsid w:val="005D05F1"/>
    <w:rsid w:val="005D10B3"/>
    <w:rsid w:val="005D1FE5"/>
    <w:rsid w:val="005D21EA"/>
    <w:rsid w:val="005D5A89"/>
    <w:rsid w:val="005E25A7"/>
    <w:rsid w:val="005E3C2A"/>
    <w:rsid w:val="005E42B6"/>
    <w:rsid w:val="005E42BC"/>
    <w:rsid w:val="005F16F4"/>
    <w:rsid w:val="005F1CF1"/>
    <w:rsid w:val="005F33A2"/>
    <w:rsid w:val="005F4892"/>
    <w:rsid w:val="005F4B28"/>
    <w:rsid w:val="005F5DA7"/>
    <w:rsid w:val="005F6485"/>
    <w:rsid w:val="005F73A1"/>
    <w:rsid w:val="006004E0"/>
    <w:rsid w:val="00600BAA"/>
    <w:rsid w:val="00600D2E"/>
    <w:rsid w:val="00601372"/>
    <w:rsid w:val="0060274A"/>
    <w:rsid w:val="0060294E"/>
    <w:rsid w:val="0060468C"/>
    <w:rsid w:val="00604F88"/>
    <w:rsid w:val="006052E8"/>
    <w:rsid w:val="00607E0B"/>
    <w:rsid w:val="0061428B"/>
    <w:rsid w:val="00614BF6"/>
    <w:rsid w:val="006169A7"/>
    <w:rsid w:val="0062200C"/>
    <w:rsid w:val="00622085"/>
    <w:rsid w:val="00625582"/>
    <w:rsid w:val="00626C69"/>
    <w:rsid w:val="00627077"/>
    <w:rsid w:val="00630156"/>
    <w:rsid w:val="0063124D"/>
    <w:rsid w:val="00632C9D"/>
    <w:rsid w:val="00633140"/>
    <w:rsid w:val="00637AFD"/>
    <w:rsid w:val="006425DE"/>
    <w:rsid w:val="00644817"/>
    <w:rsid w:val="006454AB"/>
    <w:rsid w:val="006467D0"/>
    <w:rsid w:val="0065538C"/>
    <w:rsid w:val="0065556A"/>
    <w:rsid w:val="00661512"/>
    <w:rsid w:val="00663985"/>
    <w:rsid w:val="00664656"/>
    <w:rsid w:val="00664F76"/>
    <w:rsid w:val="0066739B"/>
    <w:rsid w:val="00671AAC"/>
    <w:rsid w:val="00672FEF"/>
    <w:rsid w:val="006760B2"/>
    <w:rsid w:val="00680B46"/>
    <w:rsid w:val="00681BC7"/>
    <w:rsid w:val="00681BD0"/>
    <w:rsid w:val="00682E51"/>
    <w:rsid w:val="006834EF"/>
    <w:rsid w:val="00685AC5"/>
    <w:rsid w:val="00685DA9"/>
    <w:rsid w:val="00691A31"/>
    <w:rsid w:val="006936CA"/>
    <w:rsid w:val="006940A8"/>
    <w:rsid w:val="00695105"/>
    <w:rsid w:val="00695AE2"/>
    <w:rsid w:val="006A03DA"/>
    <w:rsid w:val="006A21C8"/>
    <w:rsid w:val="006A2433"/>
    <w:rsid w:val="006A31A0"/>
    <w:rsid w:val="006A3CDD"/>
    <w:rsid w:val="006A3CEE"/>
    <w:rsid w:val="006A5D81"/>
    <w:rsid w:val="006B02CE"/>
    <w:rsid w:val="006B0F55"/>
    <w:rsid w:val="006B19B9"/>
    <w:rsid w:val="006B1B58"/>
    <w:rsid w:val="006B2AF2"/>
    <w:rsid w:val="006B4448"/>
    <w:rsid w:val="006B493E"/>
    <w:rsid w:val="006B5C1F"/>
    <w:rsid w:val="006B5C7F"/>
    <w:rsid w:val="006B636D"/>
    <w:rsid w:val="006B6E41"/>
    <w:rsid w:val="006B795B"/>
    <w:rsid w:val="006C4E78"/>
    <w:rsid w:val="006C4FCD"/>
    <w:rsid w:val="006D0C34"/>
    <w:rsid w:val="006D3955"/>
    <w:rsid w:val="006D5506"/>
    <w:rsid w:val="006D5D14"/>
    <w:rsid w:val="006D7058"/>
    <w:rsid w:val="006D73C9"/>
    <w:rsid w:val="006E1F65"/>
    <w:rsid w:val="006E3ADE"/>
    <w:rsid w:val="006E4CE2"/>
    <w:rsid w:val="006E561B"/>
    <w:rsid w:val="006E70F9"/>
    <w:rsid w:val="006F07EE"/>
    <w:rsid w:val="006F11BC"/>
    <w:rsid w:val="006F2D39"/>
    <w:rsid w:val="006F3C51"/>
    <w:rsid w:val="006F43BA"/>
    <w:rsid w:val="006F4675"/>
    <w:rsid w:val="007010D8"/>
    <w:rsid w:val="0070236C"/>
    <w:rsid w:val="00702EAE"/>
    <w:rsid w:val="007046A5"/>
    <w:rsid w:val="0070542D"/>
    <w:rsid w:val="00706DEB"/>
    <w:rsid w:val="00707605"/>
    <w:rsid w:val="00711869"/>
    <w:rsid w:val="00711E42"/>
    <w:rsid w:val="00711FF3"/>
    <w:rsid w:val="007131C9"/>
    <w:rsid w:val="00713825"/>
    <w:rsid w:val="00713CEA"/>
    <w:rsid w:val="00721ECB"/>
    <w:rsid w:val="007222A1"/>
    <w:rsid w:val="0072420F"/>
    <w:rsid w:val="007252A7"/>
    <w:rsid w:val="0072547A"/>
    <w:rsid w:val="0072724B"/>
    <w:rsid w:val="007278E7"/>
    <w:rsid w:val="00730005"/>
    <w:rsid w:val="00731B84"/>
    <w:rsid w:val="007339DF"/>
    <w:rsid w:val="00733B2A"/>
    <w:rsid w:val="0073443B"/>
    <w:rsid w:val="00734F21"/>
    <w:rsid w:val="00737105"/>
    <w:rsid w:val="00737590"/>
    <w:rsid w:val="00740D4F"/>
    <w:rsid w:val="007415F3"/>
    <w:rsid w:val="00741AC4"/>
    <w:rsid w:val="00741C50"/>
    <w:rsid w:val="007433A7"/>
    <w:rsid w:val="007433EC"/>
    <w:rsid w:val="00744F47"/>
    <w:rsid w:val="0074513A"/>
    <w:rsid w:val="0074747D"/>
    <w:rsid w:val="00751000"/>
    <w:rsid w:val="00751E58"/>
    <w:rsid w:val="00752CDB"/>
    <w:rsid w:val="00753CC8"/>
    <w:rsid w:val="007540C2"/>
    <w:rsid w:val="00755DC0"/>
    <w:rsid w:val="00755E0A"/>
    <w:rsid w:val="00756424"/>
    <w:rsid w:val="00757896"/>
    <w:rsid w:val="00760606"/>
    <w:rsid w:val="00760C19"/>
    <w:rsid w:val="0076472F"/>
    <w:rsid w:val="00771B58"/>
    <w:rsid w:val="007725F7"/>
    <w:rsid w:val="00772A5E"/>
    <w:rsid w:val="00772C86"/>
    <w:rsid w:val="00774F9B"/>
    <w:rsid w:val="00774FB5"/>
    <w:rsid w:val="007813D3"/>
    <w:rsid w:val="007816B9"/>
    <w:rsid w:val="0078299D"/>
    <w:rsid w:val="007852EE"/>
    <w:rsid w:val="007877A0"/>
    <w:rsid w:val="00792C76"/>
    <w:rsid w:val="0079481B"/>
    <w:rsid w:val="00795AB4"/>
    <w:rsid w:val="007A0CAD"/>
    <w:rsid w:val="007A2C4E"/>
    <w:rsid w:val="007A3790"/>
    <w:rsid w:val="007A429B"/>
    <w:rsid w:val="007A6AAA"/>
    <w:rsid w:val="007A7288"/>
    <w:rsid w:val="007A7DE6"/>
    <w:rsid w:val="007B00C3"/>
    <w:rsid w:val="007B177B"/>
    <w:rsid w:val="007B254A"/>
    <w:rsid w:val="007B28FC"/>
    <w:rsid w:val="007B3492"/>
    <w:rsid w:val="007B37BA"/>
    <w:rsid w:val="007B3962"/>
    <w:rsid w:val="007B3E54"/>
    <w:rsid w:val="007B5885"/>
    <w:rsid w:val="007B6213"/>
    <w:rsid w:val="007B687B"/>
    <w:rsid w:val="007C07BD"/>
    <w:rsid w:val="007C09F3"/>
    <w:rsid w:val="007C67E7"/>
    <w:rsid w:val="007D05DC"/>
    <w:rsid w:val="007D063A"/>
    <w:rsid w:val="007D1659"/>
    <w:rsid w:val="007D2A1C"/>
    <w:rsid w:val="007D61E6"/>
    <w:rsid w:val="007D6291"/>
    <w:rsid w:val="007D6875"/>
    <w:rsid w:val="007D6A01"/>
    <w:rsid w:val="007E0A12"/>
    <w:rsid w:val="007E42AB"/>
    <w:rsid w:val="007F467B"/>
    <w:rsid w:val="007F4DD2"/>
    <w:rsid w:val="00801788"/>
    <w:rsid w:val="00804FF1"/>
    <w:rsid w:val="00805012"/>
    <w:rsid w:val="008051D4"/>
    <w:rsid w:val="00807639"/>
    <w:rsid w:val="00810AF6"/>
    <w:rsid w:val="00811002"/>
    <w:rsid w:val="00811C86"/>
    <w:rsid w:val="00812522"/>
    <w:rsid w:val="00812C20"/>
    <w:rsid w:val="00813B3F"/>
    <w:rsid w:val="00814DA2"/>
    <w:rsid w:val="00815EF8"/>
    <w:rsid w:val="00820402"/>
    <w:rsid w:val="00820B09"/>
    <w:rsid w:val="0082162D"/>
    <w:rsid w:val="00821D54"/>
    <w:rsid w:val="008228F2"/>
    <w:rsid w:val="00824526"/>
    <w:rsid w:val="00824723"/>
    <w:rsid w:val="00824F16"/>
    <w:rsid w:val="0082631C"/>
    <w:rsid w:val="008272A5"/>
    <w:rsid w:val="00827DE5"/>
    <w:rsid w:val="0083437F"/>
    <w:rsid w:val="00834708"/>
    <w:rsid w:val="00834D30"/>
    <w:rsid w:val="008360C5"/>
    <w:rsid w:val="00836673"/>
    <w:rsid w:val="008412ED"/>
    <w:rsid w:val="008418A6"/>
    <w:rsid w:val="00842973"/>
    <w:rsid w:val="00844867"/>
    <w:rsid w:val="008456EF"/>
    <w:rsid w:val="00850C18"/>
    <w:rsid w:val="0085220A"/>
    <w:rsid w:val="00852986"/>
    <w:rsid w:val="008539C2"/>
    <w:rsid w:val="008539FD"/>
    <w:rsid w:val="008559A7"/>
    <w:rsid w:val="00855AFC"/>
    <w:rsid w:val="0085676C"/>
    <w:rsid w:val="008603A5"/>
    <w:rsid w:val="00862233"/>
    <w:rsid w:val="0086231F"/>
    <w:rsid w:val="008625AF"/>
    <w:rsid w:val="008628EA"/>
    <w:rsid w:val="00862FAD"/>
    <w:rsid w:val="0086409F"/>
    <w:rsid w:val="0086606E"/>
    <w:rsid w:val="00871AF3"/>
    <w:rsid w:val="00872FB5"/>
    <w:rsid w:val="008736C4"/>
    <w:rsid w:val="00874651"/>
    <w:rsid w:val="00875388"/>
    <w:rsid w:val="00875B0F"/>
    <w:rsid w:val="00877477"/>
    <w:rsid w:val="00880140"/>
    <w:rsid w:val="008806C3"/>
    <w:rsid w:val="0088168F"/>
    <w:rsid w:val="00881CF8"/>
    <w:rsid w:val="00882CC3"/>
    <w:rsid w:val="0088557B"/>
    <w:rsid w:val="008876AD"/>
    <w:rsid w:val="008950D6"/>
    <w:rsid w:val="008A1E50"/>
    <w:rsid w:val="008A20F4"/>
    <w:rsid w:val="008A367D"/>
    <w:rsid w:val="008A510E"/>
    <w:rsid w:val="008A658B"/>
    <w:rsid w:val="008B01BF"/>
    <w:rsid w:val="008B2307"/>
    <w:rsid w:val="008B2D68"/>
    <w:rsid w:val="008B470C"/>
    <w:rsid w:val="008B71C4"/>
    <w:rsid w:val="008C387F"/>
    <w:rsid w:val="008C46B4"/>
    <w:rsid w:val="008C4882"/>
    <w:rsid w:val="008C5079"/>
    <w:rsid w:val="008C71C5"/>
    <w:rsid w:val="008C7B7C"/>
    <w:rsid w:val="008D0778"/>
    <w:rsid w:val="008D1D09"/>
    <w:rsid w:val="008D4EBC"/>
    <w:rsid w:val="008D7230"/>
    <w:rsid w:val="008E1885"/>
    <w:rsid w:val="008E2348"/>
    <w:rsid w:val="008E4B74"/>
    <w:rsid w:val="008E54CE"/>
    <w:rsid w:val="008F0B74"/>
    <w:rsid w:val="008F2134"/>
    <w:rsid w:val="008F22F7"/>
    <w:rsid w:val="008F2EB8"/>
    <w:rsid w:val="008F37EA"/>
    <w:rsid w:val="008F3A61"/>
    <w:rsid w:val="008F5D92"/>
    <w:rsid w:val="008F6F58"/>
    <w:rsid w:val="008F79D7"/>
    <w:rsid w:val="009008EB"/>
    <w:rsid w:val="00902EED"/>
    <w:rsid w:val="0090599C"/>
    <w:rsid w:val="00907420"/>
    <w:rsid w:val="00910768"/>
    <w:rsid w:val="009122A6"/>
    <w:rsid w:val="00912FBF"/>
    <w:rsid w:val="00915921"/>
    <w:rsid w:val="00916C06"/>
    <w:rsid w:val="00920275"/>
    <w:rsid w:val="009217DD"/>
    <w:rsid w:val="00922353"/>
    <w:rsid w:val="009245B1"/>
    <w:rsid w:val="00924683"/>
    <w:rsid w:val="009259ED"/>
    <w:rsid w:val="00927EE2"/>
    <w:rsid w:val="0093468F"/>
    <w:rsid w:val="00934D1E"/>
    <w:rsid w:val="00935435"/>
    <w:rsid w:val="00935453"/>
    <w:rsid w:val="0094035C"/>
    <w:rsid w:val="00940749"/>
    <w:rsid w:val="009426F0"/>
    <w:rsid w:val="0094573D"/>
    <w:rsid w:val="0095074F"/>
    <w:rsid w:val="009521CA"/>
    <w:rsid w:val="009524F0"/>
    <w:rsid w:val="00953792"/>
    <w:rsid w:val="00960876"/>
    <w:rsid w:val="00960A64"/>
    <w:rsid w:val="00960EAF"/>
    <w:rsid w:val="00962ED0"/>
    <w:rsid w:val="00963A5F"/>
    <w:rsid w:val="00971109"/>
    <w:rsid w:val="009765F9"/>
    <w:rsid w:val="009774C9"/>
    <w:rsid w:val="00985661"/>
    <w:rsid w:val="00987D34"/>
    <w:rsid w:val="00987DBB"/>
    <w:rsid w:val="00990A00"/>
    <w:rsid w:val="0099597A"/>
    <w:rsid w:val="009A0338"/>
    <w:rsid w:val="009A2605"/>
    <w:rsid w:val="009A2A02"/>
    <w:rsid w:val="009A2D93"/>
    <w:rsid w:val="009A4601"/>
    <w:rsid w:val="009B0790"/>
    <w:rsid w:val="009B0D72"/>
    <w:rsid w:val="009B11A1"/>
    <w:rsid w:val="009B37FA"/>
    <w:rsid w:val="009B38BB"/>
    <w:rsid w:val="009B5F94"/>
    <w:rsid w:val="009B78E2"/>
    <w:rsid w:val="009C047A"/>
    <w:rsid w:val="009C11F9"/>
    <w:rsid w:val="009C5681"/>
    <w:rsid w:val="009C6D97"/>
    <w:rsid w:val="009C77B4"/>
    <w:rsid w:val="009C7ED0"/>
    <w:rsid w:val="009D02A6"/>
    <w:rsid w:val="009D1223"/>
    <w:rsid w:val="009D158A"/>
    <w:rsid w:val="009D261B"/>
    <w:rsid w:val="009D2C4E"/>
    <w:rsid w:val="009D3169"/>
    <w:rsid w:val="009D31BF"/>
    <w:rsid w:val="009D38A9"/>
    <w:rsid w:val="009D52F9"/>
    <w:rsid w:val="009D5996"/>
    <w:rsid w:val="009D76BD"/>
    <w:rsid w:val="009D7A13"/>
    <w:rsid w:val="009E0D5F"/>
    <w:rsid w:val="009E1D56"/>
    <w:rsid w:val="009E252F"/>
    <w:rsid w:val="009E2853"/>
    <w:rsid w:val="009E4DFA"/>
    <w:rsid w:val="009E6510"/>
    <w:rsid w:val="009E69AA"/>
    <w:rsid w:val="009E7ADD"/>
    <w:rsid w:val="009E7B45"/>
    <w:rsid w:val="009F1B4A"/>
    <w:rsid w:val="009F278A"/>
    <w:rsid w:val="009F7627"/>
    <w:rsid w:val="00A02AE5"/>
    <w:rsid w:val="00A03FBE"/>
    <w:rsid w:val="00A0630A"/>
    <w:rsid w:val="00A06C7A"/>
    <w:rsid w:val="00A10CA7"/>
    <w:rsid w:val="00A12F2A"/>
    <w:rsid w:val="00A13013"/>
    <w:rsid w:val="00A13B24"/>
    <w:rsid w:val="00A1434B"/>
    <w:rsid w:val="00A156B9"/>
    <w:rsid w:val="00A17881"/>
    <w:rsid w:val="00A17B4D"/>
    <w:rsid w:val="00A220B9"/>
    <w:rsid w:val="00A223FF"/>
    <w:rsid w:val="00A23B77"/>
    <w:rsid w:val="00A24738"/>
    <w:rsid w:val="00A25248"/>
    <w:rsid w:val="00A25ED7"/>
    <w:rsid w:val="00A3115F"/>
    <w:rsid w:val="00A31D4A"/>
    <w:rsid w:val="00A33FFF"/>
    <w:rsid w:val="00A362AD"/>
    <w:rsid w:val="00A375E0"/>
    <w:rsid w:val="00A43035"/>
    <w:rsid w:val="00A431C2"/>
    <w:rsid w:val="00A44FCF"/>
    <w:rsid w:val="00A473E0"/>
    <w:rsid w:val="00A503D1"/>
    <w:rsid w:val="00A50F7A"/>
    <w:rsid w:val="00A51389"/>
    <w:rsid w:val="00A518E1"/>
    <w:rsid w:val="00A522B3"/>
    <w:rsid w:val="00A52315"/>
    <w:rsid w:val="00A5242E"/>
    <w:rsid w:val="00A52854"/>
    <w:rsid w:val="00A6342A"/>
    <w:rsid w:val="00A65304"/>
    <w:rsid w:val="00A66A4B"/>
    <w:rsid w:val="00A71033"/>
    <w:rsid w:val="00A718DA"/>
    <w:rsid w:val="00A72DBA"/>
    <w:rsid w:val="00A74D31"/>
    <w:rsid w:val="00A76909"/>
    <w:rsid w:val="00A76E31"/>
    <w:rsid w:val="00A7792A"/>
    <w:rsid w:val="00A8023A"/>
    <w:rsid w:val="00A82ACD"/>
    <w:rsid w:val="00A905F7"/>
    <w:rsid w:val="00A91858"/>
    <w:rsid w:val="00A91F79"/>
    <w:rsid w:val="00A92C25"/>
    <w:rsid w:val="00A93C6B"/>
    <w:rsid w:val="00A94AC6"/>
    <w:rsid w:val="00A95B48"/>
    <w:rsid w:val="00A966DF"/>
    <w:rsid w:val="00A969C2"/>
    <w:rsid w:val="00A96E1D"/>
    <w:rsid w:val="00A9775C"/>
    <w:rsid w:val="00A97DC5"/>
    <w:rsid w:val="00AA067F"/>
    <w:rsid w:val="00AA213E"/>
    <w:rsid w:val="00AA2714"/>
    <w:rsid w:val="00AA3230"/>
    <w:rsid w:val="00AA668B"/>
    <w:rsid w:val="00AB1C1C"/>
    <w:rsid w:val="00AB336B"/>
    <w:rsid w:val="00AB3D3A"/>
    <w:rsid w:val="00AB6445"/>
    <w:rsid w:val="00AB682E"/>
    <w:rsid w:val="00AB6BA2"/>
    <w:rsid w:val="00AC02DF"/>
    <w:rsid w:val="00AC084A"/>
    <w:rsid w:val="00AC1D47"/>
    <w:rsid w:val="00AC3FDE"/>
    <w:rsid w:val="00AC4B38"/>
    <w:rsid w:val="00AC72A1"/>
    <w:rsid w:val="00AD0117"/>
    <w:rsid w:val="00AD0CA4"/>
    <w:rsid w:val="00AD0D0B"/>
    <w:rsid w:val="00AD1FA8"/>
    <w:rsid w:val="00AD2382"/>
    <w:rsid w:val="00AD26A3"/>
    <w:rsid w:val="00AD3B12"/>
    <w:rsid w:val="00AD434E"/>
    <w:rsid w:val="00AD7DC4"/>
    <w:rsid w:val="00AE0132"/>
    <w:rsid w:val="00AE02BF"/>
    <w:rsid w:val="00AE3CAC"/>
    <w:rsid w:val="00AE444F"/>
    <w:rsid w:val="00AE53D6"/>
    <w:rsid w:val="00AE6F35"/>
    <w:rsid w:val="00AF2B5B"/>
    <w:rsid w:val="00AF464B"/>
    <w:rsid w:val="00AF4ADC"/>
    <w:rsid w:val="00AF67C0"/>
    <w:rsid w:val="00B00C6C"/>
    <w:rsid w:val="00B00D30"/>
    <w:rsid w:val="00B02185"/>
    <w:rsid w:val="00B04ADC"/>
    <w:rsid w:val="00B04C04"/>
    <w:rsid w:val="00B04C78"/>
    <w:rsid w:val="00B051C2"/>
    <w:rsid w:val="00B0545A"/>
    <w:rsid w:val="00B05C5F"/>
    <w:rsid w:val="00B061FE"/>
    <w:rsid w:val="00B06462"/>
    <w:rsid w:val="00B06A25"/>
    <w:rsid w:val="00B06B0E"/>
    <w:rsid w:val="00B076C5"/>
    <w:rsid w:val="00B07F26"/>
    <w:rsid w:val="00B106BD"/>
    <w:rsid w:val="00B1072F"/>
    <w:rsid w:val="00B171D4"/>
    <w:rsid w:val="00B17477"/>
    <w:rsid w:val="00B228A4"/>
    <w:rsid w:val="00B230A8"/>
    <w:rsid w:val="00B2647A"/>
    <w:rsid w:val="00B26D6B"/>
    <w:rsid w:val="00B26FB6"/>
    <w:rsid w:val="00B27EAE"/>
    <w:rsid w:val="00B32EF8"/>
    <w:rsid w:val="00B33BC5"/>
    <w:rsid w:val="00B354A3"/>
    <w:rsid w:val="00B35C02"/>
    <w:rsid w:val="00B36228"/>
    <w:rsid w:val="00B36A87"/>
    <w:rsid w:val="00B36C25"/>
    <w:rsid w:val="00B42FC2"/>
    <w:rsid w:val="00B443E8"/>
    <w:rsid w:val="00B44D6F"/>
    <w:rsid w:val="00B467C9"/>
    <w:rsid w:val="00B46915"/>
    <w:rsid w:val="00B473B3"/>
    <w:rsid w:val="00B535A9"/>
    <w:rsid w:val="00B57925"/>
    <w:rsid w:val="00B60D8B"/>
    <w:rsid w:val="00B6209F"/>
    <w:rsid w:val="00B635A6"/>
    <w:rsid w:val="00B64342"/>
    <w:rsid w:val="00B65111"/>
    <w:rsid w:val="00B71DCB"/>
    <w:rsid w:val="00B7428D"/>
    <w:rsid w:val="00B761EF"/>
    <w:rsid w:val="00B8019C"/>
    <w:rsid w:val="00B805D4"/>
    <w:rsid w:val="00B80DEE"/>
    <w:rsid w:val="00B810FB"/>
    <w:rsid w:val="00B82228"/>
    <w:rsid w:val="00B8352A"/>
    <w:rsid w:val="00B835D6"/>
    <w:rsid w:val="00B84D3B"/>
    <w:rsid w:val="00B851DE"/>
    <w:rsid w:val="00B8653D"/>
    <w:rsid w:val="00B871F6"/>
    <w:rsid w:val="00B90DE6"/>
    <w:rsid w:val="00B9187D"/>
    <w:rsid w:val="00B933A0"/>
    <w:rsid w:val="00B93BF3"/>
    <w:rsid w:val="00B93CFD"/>
    <w:rsid w:val="00B960D4"/>
    <w:rsid w:val="00B977E9"/>
    <w:rsid w:val="00BA02EC"/>
    <w:rsid w:val="00BA154C"/>
    <w:rsid w:val="00BA1A13"/>
    <w:rsid w:val="00BA1B34"/>
    <w:rsid w:val="00BA4358"/>
    <w:rsid w:val="00BA4484"/>
    <w:rsid w:val="00BA56FB"/>
    <w:rsid w:val="00BB16BD"/>
    <w:rsid w:val="00BB2DB5"/>
    <w:rsid w:val="00BB5500"/>
    <w:rsid w:val="00BB6768"/>
    <w:rsid w:val="00BC0F37"/>
    <w:rsid w:val="00BC266D"/>
    <w:rsid w:val="00BC2D54"/>
    <w:rsid w:val="00BC4C1B"/>
    <w:rsid w:val="00BC6E2E"/>
    <w:rsid w:val="00BC79C6"/>
    <w:rsid w:val="00BD1D9C"/>
    <w:rsid w:val="00BD22BE"/>
    <w:rsid w:val="00BD2CA5"/>
    <w:rsid w:val="00BD330F"/>
    <w:rsid w:val="00BD38DB"/>
    <w:rsid w:val="00BD4EF5"/>
    <w:rsid w:val="00BD571B"/>
    <w:rsid w:val="00BD68C9"/>
    <w:rsid w:val="00BE0B2E"/>
    <w:rsid w:val="00BE25E0"/>
    <w:rsid w:val="00BE601C"/>
    <w:rsid w:val="00BE62B9"/>
    <w:rsid w:val="00BE7986"/>
    <w:rsid w:val="00BE7EF2"/>
    <w:rsid w:val="00BF0257"/>
    <w:rsid w:val="00BF342F"/>
    <w:rsid w:val="00BF3DF2"/>
    <w:rsid w:val="00BF43BE"/>
    <w:rsid w:val="00BF4722"/>
    <w:rsid w:val="00BF77C2"/>
    <w:rsid w:val="00BF7B11"/>
    <w:rsid w:val="00C0140B"/>
    <w:rsid w:val="00C024B2"/>
    <w:rsid w:val="00C05404"/>
    <w:rsid w:val="00C058DA"/>
    <w:rsid w:val="00C12EEC"/>
    <w:rsid w:val="00C14033"/>
    <w:rsid w:val="00C14B77"/>
    <w:rsid w:val="00C1575B"/>
    <w:rsid w:val="00C17966"/>
    <w:rsid w:val="00C21FD7"/>
    <w:rsid w:val="00C24D86"/>
    <w:rsid w:val="00C262E6"/>
    <w:rsid w:val="00C30BE0"/>
    <w:rsid w:val="00C345A8"/>
    <w:rsid w:val="00C34C5B"/>
    <w:rsid w:val="00C35A29"/>
    <w:rsid w:val="00C3770C"/>
    <w:rsid w:val="00C411B1"/>
    <w:rsid w:val="00C411D5"/>
    <w:rsid w:val="00C41590"/>
    <w:rsid w:val="00C41F36"/>
    <w:rsid w:val="00C44896"/>
    <w:rsid w:val="00C44A59"/>
    <w:rsid w:val="00C44D6E"/>
    <w:rsid w:val="00C5118F"/>
    <w:rsid w:val="00C52D81"/>
    <w:rsid w:val="00C54DF8"/>
    <w:rsid w:val="00C564B7"/>
    <w:rsid w:val="00C60A45"/>
    <w:rsid w:val="00C62151"/>
    <w:rsid w:val="00C62606"/>
    <w:rsid w:val="00C64DB4"/>
    <w:rsid w:val="00C67EEB"/>
    <w:rsid w:val="00C71C1C"/>
    <w:rsid w:val="00C7210D"/>
    <w:rsid w:val="00C73187"/>
    <w:rsid w:val="00C74448"/>
    <w:rsid w:val="00C8005E"/>
    <w:rsid w:val="00C82521"/>
    <w:rsid w:val="00C82607"/>
    <w:rsid w:val="00C8391C"/>
    <w:rsid w:val="00C83E70"/>
    <w:rsid w:val="00C8542E"/>
    <w:rsid w:val="00C86044"/>
    <w:rsid w:val="00C86608"/>
    <w:rsid w:val="00C86B31"/>
    <w:rsid w:val="00C87269"/>
    <w:rsid w:val="00C90164"/>
    <w:rsid w:val="00C90E18"/>
    <w:rsid w:val="00C9112D"/>
    <w:rsid w:val="00C920B9"/>
    <w:rsid w:val="00C948AF"/>
    <w:rsid w:val="00C95228"/>
    <w:rsid w:val="00C9760E"/>
    <w:rsid w:val="00CA150A"/>
    <w:rsid w:val="00CA16E7"/>
    <w:rsid w:val="00CA17B7"/>
    <w:rsid w:val="00CA35D0"/>
    <w:rsid w:val="00CA3A2A"/>
    <w:rsid w:val="00CA7D7F"/>
    <w:rsid w:val="00CB1509"/>
    <w:rsid w:val="00CB3755"/>
    <w:rsid w:val="00CB50E2"/>
    <w:rsid w:val="00CB5595"/>
    <w:rsid w:val="00CB61E8"/>
    <w:rsid w:val="00CC070F"/>
    <w:rsid w:val="00CC14F5"/>
    <w:rsid w:val="00CC1DD7"/>
    <w:rsid w:val="00CC4838"/>
    <w:rsid w:val="00CC7305"/>
    <w:rsid w:val="00CD0E9F"/>
    <w:rsid w:val="00CD1326"/>
    <w:rsid w:val="00CD1813"/>
    <w:rsid w:val="00CD5085"/>
    <w:rsid w:val="00CD55BC"/>
    <w:rsid w:val="00CD794C"/>
    <w:rsid w:val="00CE1C78"/>
    <w:rsid w:val="00CE32F5"/>
    <w:rsid w:val="00CF0640"/>
    <w:rsid w:val="00CF1DC2"/>
    <w:rsid w:val="00CF2F29"/>
    <w:rsid w:val="00CF351E"/>
    <w:rsid w:val="00CF5291"/>
    <w:rsid w:val="00CF7F81"/>
    <w:rsid w:val="00D02AF2"/>
    <w:rsid w:val="00D03525"/>
    <w:rsid w:val="00D03939"/>
    <w:rsid w:val="00D044D8"/>
    <w:rsid w:val="00D05B92"/>
    <w:rsid w:val="00D064A0"/>
    <w:rsid w:val="00D06DF4"/>
    <w:rsid w:val="00D078E6"/>
    <w:rsid w:val="00D1178D"/>
    <w:rsid w:val="00D15BEF"/>
    <w:rsid w:val="00D16F4E"/>
    <w:rsid w:val="00D1790F"/>
    <w:rsid w:val="00D17A8D"/>
    <w:rsid w:val="00D30003"/>
    <w:rsid w:val="00D34109"/>
    <w:rsid w:val="00D36FE8"/>
    <w:rsid w:val="00D4140F"/>
    <w:rsid w:val="00D42885"/>
    <w:rsid w:val="00D42E85"/>
    <w:rsid w:val="00D45707"/>
    <w:rsid w:val="00D50F94"/>
    <w:rsid w:val="00D51A47"/>
    <w:rsid w:val="00D51F06"/>
    <w:rsid w:val="00D52741"/>
    <w:rsid w:val="00D5368E"/>
    <w:rsid w:val="00D55FC6"/>
    <w:rsid w:val="00D56E92"/>
    <w:rsid w:val="00D609B3"/>
    <w:rsid w:val="00D6194D"/>
    <w:rsid w:val="00D61CCF"/>
    <w:rsid w:val="00D636BA"/>
    <w:rsid w:val="00D63BC7"/>
    <w:rsid w:val="00D643F2"/>
    <w:rsid w:val="00D67285"/>
    <w:rsid w:val="00D674C4"/>
    <w:rsid w:val="00D7126D"/>
    <w:rsid w:val="00D71884"/>
    <w:rsid w:val="00D74FB7"/>
    <w:rsid w:val="00D754D4"/>
    <w:rsid w:val="00D80FB7"/>
    <w:rsid w:val="00D83210"/>
    <w:rsid w:val="00D8348A"/>
    <w:rsid w:val="00D8395F"/>
    <w:rsid w:val="00D85298"/>
    <w:rsid w:val="00D876A8"/>
    <w:rsid w:val="00D87BB6"/>
    <w:rsid w:val="00D9074E"/>
    <w:rsid w:val="00D90C98"/>
    <w:rsid w:val="00D9260D"/>
    <w:rsid w:val="00D936F9"/>
    <w:rsid w:val="00D969C2"/>
    <w:rsid w:val="00D97E27"/>
    <w:rsid w:val="00DA14FF"/>
    <w:rsid w:val="00DA57A9"/>
    <w:rsid w:val="00DA7E55"/>
    <w:rsid w:val="00DB0999"/>
    <w:rsid w:val="00DB0D09"/>
    <w:rsid w:val="00DB204C"/>
    <w:rsid w:val="00DB2B62"/>
    <w:rsid w:val="00DB2D55"/>
    <w:rsid w:val="00DB2E1E"/>
    <w:rsid w:val="00DB6004"/>
    <w:rsid w:val="00DB6086"/>
    <w:rsid w:val="00DC1A32"/>
    <w:rsid w:val="00DC4CFC"/>
    <w:rsid w:val="00DC6524"/>
    <w:rsid w:val="00DD0072"/>
    <w:rsid w:val="00DD1B21"/>
    <w:rsid w:val="00DD24FB"/>
    <w:rsid w:val="00DD2960"/>
    <w:rsid w:val="00DD2E8A"/>
    <w:rsid w:val="00DD320B"/>
    <w:rsid w:val="00DD47EA"/>
    <w:rsid w:val="00DD57BE"/>
    <w:rsid w:val="00DD58F6"/>
    <w:rsid w:val="00DE08CB"/>
    <w:rsid w:val="00DE379A"/>
    <w:rsid w:val="00DE3CF0"/>
    <w:rsid w:val="00DE5F97"/>
    <w:rsid w:val="00DE60D3"/>
    <w:rsid w:val="00DE6246"/>
    <w:rsid w:val="00DE641C"/>
    <w:rsid w:val="00DE67FC"/>
    <w:rsid w:val="00DE6DF1"/>
    <w:rsid w:val="00DF0A2A"/>
    <w:rsid w:val="00DF23BC"/>
    <w:rsid w:val="00E02503"/>
    <w:rsid w:val="00E02F2B"/>
    <w:rsid w:val="00E03923"/>
    <w:rsid w:val="00E03E51"/>
    <w:rsid w:val="00E04332"/>
    <w:rsid w:val="00E0446B"/>
    <w:rsid w:val="00E067EB"/>
    <w:rsid w:val="00E11F02"/>
    <w:rsid w:val="00E13533"/>
    <w:rsid w:val="00E13E04"/>
    <w:rsid w:val="00E147AD"/>
    <w:rsid w:val="00E1590B"/>
    <w:rsid w:val="00E161B9"/>
    <w:rsid w:val="00E20292"/>
    <w:rsid w:val="00E226FA"/>
    <w:rsid w:val="00E2278A"/>
    <w:rsid w:val="00E22FDA"/>
    <w:rsid w:val="00E23361"/>
    <w:rsid w:val="00E27DBC"/>
    <w:rsid w:val="00E30F7A"/>
    <w:rsid w:val="00E3166F"/>
    <w:rsid w:val="00E31EFE"/>
    <w:rsid w:val="00E358A3"/>
    <w:rsid w:val="00E3719C"/>
    <w:rsid w:val="00E37E00"/>
    <w:rsid w:val="00E41B30"/>
    <w:rsid w:val="00E42552"/>
    <w:rsid w:val="00E43B74"/>
    <w:rsid w:val="00E45F9E"/>
    <w:rsid w:val="00E46F00"/>
    <w:rsid w:val="00E500F4"/>
    <w:rsid w:val="00E50BF5"/>
    <w:rsid w:val="00E53985"/>
    <w:rsid w:val="00E55F58"/>
    <w:rsid w:val="00E65AE4"/>
    <w:rsid w:val="00E73880"/>
    <w:rsid w:val="00E74974"/>
    <w:rsid w:val="00E74AD0"/>
    <w:rsid w:val="00E76083"/>
    <w:rsid w:val="00E769B8"/>
    <w:rsid w:val="00E77387"/>
    <w:rsid w:val="00E83F99"/>
    <w:rsid w:val="00E84BEF"/>
    <w:rsid w:val="00E84EF7"/>
    <w:rsid w:val="00E8582C"/>
    <w:rsid w:val="00E87582"/>
    <w:rsid w:val="00E87878"/>
    <w:rsid w:val="00E906E7"/>
    <w:rsid w:val="00E90B6D"/>
    <w:rsid w:val="00E90FA0"/>
    <w:rsid w:val="00E93A38"/>
    <w:rsid w:val="00E95383"/>
    <w:rsid w:val="00E95BBC"/>
    <w:rsid w:val="00E979AA"/>
    <w:rsid w:val="00EA0272"/>
    <w:rsid w:val="00EA09DD"/>
    <w:rsid w:val="00EA2342"/>
    <w:rsid w:val="00EA3073"/>
    <w:rsid w:val="00EA3D23"/>
    <w:rsid w:val="00EA53AA"/>
    <w:rsid w:val="00EA78D5"/>
    <w:rsid w:val="00EA7C8E"/>
    <w:rsid w:val="00EA7E07"/>
    <w:rsid w:val="00EB247D"/>
    <w:rsid w:val="00EB2A37"/>
    <w:rsid w:val="00EB4259"/>
    <w:rsid w:val="00EB594F"/>
    <w:rsid w:val="00EB5A61"/>
    <w:rsid w:val="00EB60CB"/>
    <w:rsid w:val="00EB6179"/>
    <w:rsid w:val="00EB6A8D"/>
    <w:rsid w:val="00EB6F83"/>
    <w:rsid w:val="00EB74E8"/>
    <w:rsid w:val="00EC0C07"/>
    <w:rsid w:val="00EC277E"/>
    <w:rsid w:val="00EC62C8"/>
    <w:rsid w:val="00EC6324"/>
    <w:rsid w:val="00EC79F4"/>
    <w:rsid w:val="00ED07B1"/>
    <w:rsid w:val="00ED0DB3"/>
    <w:rsid w:val="00ED0DB4"/>
    <w:rsid w:val="00ED13B8"/>
    <w:rsid w:val="00ED24EF"/>
    <w:rsid w:val="00ED2C71"/>
    <w:rsid w:val="00ED5AF5"/>
    <w:rsid w:val="00ED6E31"/>
    <w:rsid w:val="00ED78F8"/>
    <w:rsid w:val="00EE1C49"/>
    <w:rsid w:val="00EE4CF0"/>
    <w:rsid w:val="00EE56CF"/>
    <w:rsid w:val="00EF153F"/>
    <w:rsid w:val="00EF3305"/>
    <w:rsid w:val="00EF5278"/>
    <w:rsid w:val="00EF52E1"/>
    <w:rsid w:val="00EF5835"/>
    <w:rsid w:val="00EF6FFD"/>
    <w:rsid w:val="00F00588"/>
    <w:rsid w:val="00F00888"/>
    <w:rsid w:val="00F0491A"/>
    <w:rsid w:val="00F056B2"/>
    <w:rsid w:val="00F06B2D"/>
    <w:rsid w:val="00F12455"/>
    <w:rsid w:val="00F13E77"/>
    <w:rsid w:val="00F15C67"/>
    <w:rsid w:val="00F216D6"/>
    <w:rsid w:val="00F272A7"/>
    <w:rsid w:val="00F30B26"/>
    <w:rsid w:val="00F31034"/>
    <w:rsid w:val="00F3127E"/>
    <w:rsid w:val="00F3365F"/>
    <w:rsid w:val="00F34198"/>
    <w:rsid w:val="00F34F60"/>
    <w:rsid w:val="00F35F4E"/>
    <w:rsid w:val="00F36914"/>
    <w:rsid w:val="00F37654"/>
    <w:rsid w:val="00F378AD"/>
    <w:rsid w:val="00F3794F"/>
    <w:rsid w:val="00F37956"/>
    <w:rsid w:val="00F41F70"/>
    <w:rsid w:val="00F452C8"/>
    <w:rsid w:val="00F45902"/>
    <w:rsid w:val="00F4699D"/>
    <w:rsid w:val="00F51064"/>
    <w:rsid w:val="00F62566"/>
    <w:rsid w:val="00F64273"/>
    <w:rsid w:val="00F64ADC"/>
    <w:rsid w:val="00F72AB6"/>
    <w:rsid w:val="00F72D66"/>
    <w:rsid w:val="00F75EE2"/>
    <w:rsid w:val="00F763E6"/>
    <w:rsid w:val="00F8150C"/>
    <w:rsid w:val="00F84175"/>
    <w:rsid w:val="00F84628"/>
    <w:rsid w:val="00F85F83"/>
    <w:rsid w:val="00F86FB5"/>
    <w:rsid w:val="00F92A70"/>
    <w:rsid w:val="00F930C0"/>
    <w:rsid w:val="00F9604E"/>
    <w:rsid w:val="00F97B17"/>
    <w:rsid w:val="00FA3707"/>
    <w:rsid w:val="00FA3D7E"/>
    <w:rsid w:val="00FA42F9"/>
    <w:rsid w:val="00FB10CA"/>
    <w:rsid w:val="00FB3961"/>
    <w:rsid w:val="00FB5A13"/>
    <w:rsid w:val="00FC4086"/>
    <w:rsid w:val="00FC4595"/>
    <w:rsid w:val="00FC6057"/>
    <w:rsid w:val="00FC6E29"/>
    <w:rsid w:val="00FD43CA"/>
    <w:rsid w:val="00FD7627"/>
    <w:rsid w:val="00FE0BA3"/>
    <w:rsid w:val="00FE1501"/>
    <w:rsid w:val="00FF0B8F"/>
    <w:rsid w:val="00FF2E2A"/>
    <w:rsid w:val="00FF56BE"/>
    <w:rsid w:val="00FF5BE5"/>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0E133"/>
  <w15:chartTrackingRefBased/>
  <w15:docId w15:val="{05AB2925-EFCE-432B-BD6B-F0ACD06B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DC"/>
    <w:rPr>
      <w:rFonts w:ascii="Roboto" w:hAnsi="Roboto"/>
      <w:sz w:val="22"/>
    </w:rPr>
  </w:style>
  <w:style w:type="paragraph" w:styleId="Heading1">
    <w:name w:val="heading 1"/>
    <w:basedOn w:val="Normal"/>
    <w:next w:val="Normal"/>
    <w:link w:val="Heading1Char"/>
    <w:uiPriority w:val="9"/>
    <w:qFormat/>
    <w:rsid w:val="003C6442"/>
    <w:pPr>
      <w:keepNext/>
      <w:keepLines/>
      <w:numPr>
        <w:numId w:val="1"/>
      </w:numPr>
      <w:spacing w:before="360" w:after="120"/>
      <w:outlineLvl w:val="0"/>
    </w:pPr>
    <w:rPr>
      <w:rFonts w:eastAsiaTheme="majorEastAsia" w:cstheme="majorBidi"/>
      <w:b/>
      <w:noProof/>
      <w:color w:val="13828E"/>
      <w:sz w:val="32"/>
      <w:szCs w:val="32"/>
    </w:rPr>
  </w:style>
  <w:style w:type="paragraph" w:styleId="Heading2">
    <w:name w:val="heading 2"/>
    <w:basedOn w:val="Normal"/>
    <w:next w:val="Normal"/>
    <w:link w:val="Heading2Char"/>
    <w:uiPriority w:val="9"/>
    <w:unhideWhenUsed/>
    <w:qFormat/>
    <w:rsid w:val="003C6442"/>
    <w:pPr>
      <w:keepNext/>
      <w:keepLines/>
      <w:numPr>
        <w:ilvl w:val="1"/>
        <w:numId w:val="1"/>
      </w:numPr>
      <w:spacing w:before="40"/>
      <w:ind w:left="720"/>
      <w:outlineLvl w:val="1"/>
    </w:pPr>
    <w:rPr>
      <w:rFonts w:eastAsia="Calibri" w:cstheme="majorBidi"/>
      <w:b/>
      <w:noProof/>
      <w:color w:val="13828E"/>
      <w:sz w:val="24"/>
      <w:szCs w:val="26"/>
    </w:rPr>
  </w:style>
  <w:style w:type="paragraph" w:styleId="Heading3">
    <w:name w:val="heading 3"/>
    <w:basedOn w:val="Normal"/>
    <w:next w:val="Normal"/>
    <w:link w:val="Heading3Char"/>
    <w:uiPriority w:val="9"/>
    <w:unhideWhenUsed/>
    <w:qFormat/>
    <w:rsid w:val="007B5885"/>
    <w:pPr>
      <w:numPr>
        <w:ilvl w:val="2"/>
        <w:numId w:val="1"/>
      </w:numPr>
      <w:outlineLvl w:val="2"/>
    </w:pPr>
    <w:rPr>
      <w:rFonts w:eastAsia="Calibri" w:cs="Calibri"/>
      <w:b/>
      <w:bCs/>
      <w:iCs/>
      <w:color w:val="000000"/>
      <w:szCs w:val="22"/>
      <w:u w:color="000000"/>
      <w:bdr w:val="nil"/>
    </w:rPr>
  </w:style>
  <w:style w:type="paragraph" w:styleId="Heading4">
    <w:name w:val="heading 4"/>
    <w:basedOn w:val="Normal"/>
    <w:next w:val="Normal"/>
    <w:link w:val="Heading4Char"/>
    <w:uiPriority w:val="9"/>
    <w:semiHidden/>
    <w:unhideWhenUsed/>
    <w:rsid w:val="00EF5278"/>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339C"/>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B339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B339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B339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339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F8A"/>
    <w:pPr>
      <w:tabs>
        <w:tab w:val="center" w:pos="4680"/>
        <w:tab w:val="right" w:pos="9360"/>
      </w:tabs>
    </w:pPr>
  </w:style>
  <w:style w:type="character" w:customStyle="1" w:styleId="HeaderChar">
    <w:name w:val="Header Char"/>
    <w:basedOn w:val="DefaultParagraphFont"/>
    <w:link w:val="Header"/>
    <w:uiPriority w:val="99"/>
    <w:rsid w:val="00370F8A"/>
  </w:style>
  <w:style w:type="paragraph" w:styleId="Footer">
    <w:name w:val="footer"/>
    <w:basedOn w:val="Normal"/>
    <w:link w:val="FooterChar"/>
    <w:uiPriority w:val="99"/>
    <w:unhideWhenUsed/>
    <w:rsid w:val="00370F8A"/>
    <w:pPr>
      <w:tabs>
        <w:tab w:val="center" w:pos="4680"/>
        <w:tab w:val="right" w:pos="9360"/>
      </w:tabs>
    </w:pPr>
  </w:style>
  <w:style w:type="character" w:customStyle="1" w:styleId="FooterChar">
    <w:name w:val="Footer Char"/>
    <w:basedOn w:val="DefaultParagraphFont"/>
    <w:link w:val="Footer"/>
    <w:uiPriority w:val="99"/>
    <w:rsid w:val="00370F8A"/>
  </w:style>
  <w:style w:type="paragraph" w:styleId="BalloonText">
    <w:name w:val="Balloon Text"/>
    <w:basedOn w:val="Normal"/>
    <w:link w:val="BalloonTextChar"/>
    <w:uiPriority w:val="99"/>
    <w:semiHidden/>
    <w:unhideWhenUsed/>
    <w:rsid w:val="00482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D8D"/>
    <w:rPr>
      <w:rFonts w:ascii="Segoe UI" w:hAnsi="Segoe UI" w:cs="Segoe UI"/>
      <w:sz w:val="18"/>
      <w:szCs w:val="18"/>
    </w:rPr>
  </w:style>
  <w:style w:type="paragraph" w:styleId="ListParagraph">
    <w:name w:val="List Paragraph"/>
    <w:basedOn w:val="Normal"/>
    <w:uiPriority w:val="34"/>
    <w:qFormat/>
    <w:rsid w:val="006B4448"/>
    <w:pPr>
      <w:spacing w:after="200" w:line="276" w:lineRule="auto"/>
      <w:ind w:left="720"/>
      <w:contextualSpacing/>
    </w:pPr>
    <w:rPr>
      <w:szCs w:val="22"/>
    </w:rPr>
  </w:style>
  <w:style w:type="paragraph" w:styleId="NormalWeb">
    <w:name w:val="Normal (Web)"/>
    <w:basedOn w:val="Normal"/>
    <w:uiPriority w:val="99"/>
    <w:unhideWhenUsed/>
    <w:rsid w:val="00F452C8"/>
    <w:pPr>
      <w:spacing w:before="100" w:beforeAutospacing="1" w:after="100" w:afterAutospacing="1"/>
    </w:pPr>
    <w:rPr>
      <w:rFonts w:ascii="Calibri" w:hAnsi="Calibri" w:cs="Calibri"/>
      <w:szCs w:val="22"/>
    </w:rPr>
  </w:style>
  <w:style w:type="paragraph" w:styleId="CommentText">
    <w:name w:val="annotation text"/>
    <w:basedOn w:val="Normal"/>
    <w:link w:val="CommentTextChar"/>
    <w:uiPriority w:val="99"/>
    <w:semiHidden/>
    <w:unhideWhenUsed/>
    <w:rsid w:val="00F452C8"/>
    <w:pPr>
      <w:contextualSpacing/>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F452C8"/>
    <w:rPr>
      <w:rFonts w:ascii="Arial" w:eastAsia="Arial" w:hAnsi="Arial" w:cs="Arial"/>
      <w:sz w:val="20"/>
      <w:szCs w:val="20"/>
      <w:lang w:val="en"/>
    </w:rPr>
  </w:style>
  <w:style w:type="character" w:styleId="CommentReference">
    <w:name w:val="annotation reference"/>
    <w:basedOn w:val="DefaultParagraphFont"/>
    <w:unhideWhenUsed/>
    <w:rsid w:val="00F452C8"/>
    <w:rPr>
      <w:sz w:val="16"/>
      <w:szCs w:val="16"/>
    </w:rPr>
  </w:style>
  <w:style w:type="character" w:styleId="Hyperlink">
    <w:name w:val="Hyperlink"/>
    <w:basedOn w:val="DefaultParagraphFont"/>
    <w:uiPriority w:val="99"/>
    <w:unhideWhenUsed/>
    <w:rsid w:val="00F452C8"/>
    <w:rPr>
      <w:color w:val="0000FF"/>
      <w:u w:val="single"/>
    </w:rPr>
  </w:style>
  <w:style w:type="paragraph" w:customStyle="1" w:styleId="Body">
    <w:name w:val="Body"/>
    <w:rsid w:val="00DB2E1E"/>
    <w:pPr>
      <w:widowControl w:val="0"/>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BodyText">
    <w:name w:val="Body Text"/>
    <w:basedOn w:val="Normal"/>
    <w:link w:val="BodyTextChar"/>
    <w:rsid w:val="00B26D6B"/>
    <w:pPr>
      <w:widowControl w:val="0"/>
      <w:spacing w:after="1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26D6B"/>
    <w:rPr>
      <w:rFonts w:ascii="Times New Roman" w:eastAsia="Times New Roman" w:hAnsi="Times New Roman" w:cs="Times New Roman"/>
      <w:szCs w:val="20"/>
    </w:rPr>
  </w:style>
  <w:style w:type="paragraph" w:customStyle="1" w:styleId="Normal1">
    <w:name w:val="Normal1"/>
    <w:rsid w:val="00A97DC5"/>
    <w:pPr>
      <w:spacing w:line="276" w:lineRule="auto"/>
    </w:pPr>
    <w:rPr>
      <w:rFonts w:ascii="Arial" w:eastAsia="Arial" w:hAnsi="Arial" w:cs="Arial"/>
      <w:sz w:val="22"/>
      <w:szCs w:val="22"/>
      <w:lang w:val="en"/>
    </w:rPr>
  </w:style>
  <w:style w:type="character" w:customStyle="1" w:styleId="Heading1Char">
    <w:name w:val="Heading 1 Char"/>
    <w:basedOn w:val="DefaultParagraphFont"/>
    <w:link w:val="Heading1"/>
    <w:uiPriority w:val="9"/>
    <w:rsid w:val="003C6442"/>
    <w:rPr>
      <w:rFonts w:ascii="Roboto" w:eastAsiaTheme="majorEastAsia" w:hAnsi="Roboto" w:cstheme="majorBidi"/>
      <w:b/>
      <w:noProof/>
      <w:color w:val="13828E"/>
      <w:sz w:val="32"/>
      <w:szCs w:val="32"/>
    </w:rPr>
  </w:style>
  <w:style w:type="paragraph" w:styleId="TOCHeading">
    <w:name w:val="TOC Heading"/>
    <w:basedOn w:val="Heading1"/>
    <w:next w:val="Normal"/>
    <w:uiPriority w:val="39"/>
    <w:unhideWhenUsed/>
    <w:qFormat/>
    <w:rsid w:val="00EF5278"/>
    <w:pPr>
      <w:spacing w:line="259" w:lineRule="auto"/>
      <w:outlineLvl w:val="9"/>
    </w:pPr>
  </w:style>
  <w:style w:type="paragraph" w:styleId="NoSpacing">
    <w:name w:val="No Spacing"/>
    <w:uiPriority w:val="1"/>
    <w:qFormat/>
    <w:rsid w:val="00EF5278"/>
    <w:rPr>
      <w:rFonts w:ascii="Roboto" w:hAnsi="Roboto"/>
    </w:rPr>
  </w:style>
  <w:style w:type="character" w:customStyle="1" w:styleId="Heading2Char">
    <w:name w:val="Heading 2 Char"/>
    <w:basedOn w:val="DefaultParagraphFont"/>
    <w:link w:val="Heading2"/>
    <w:uiPriority w:val="9"/>
    <w:rsid w:val="003C6442"/>
    <w:rPr>
      <w:rFonts w:ascii="Roboto" w:eastAsia="Calibri" w:hAnsi="Roboto" w:cstheme="majorBidi"/>
      <w:b/>
      <w:noProof/>
      <w:color w:val="13828E"/>
      <w:szCs w:val="26"/>
    </w:rPr>
  </w:style>
  <w:style w:type="character" w:customStyle="1" w:styleId="Heading3Char">
    <w:name w:val="Heading 3 Char"/>
    <w:basedOn w:val="DefaultParagraphFont"/>
    <w:link w:val="Heading3"/>
    <w:uiPriority w:val="9"/>
    <w:rsid w:val="007B5885"/>
    <w:rPr>
      <w:rFonts w:ascii="Roboto" w:eastAsia="Calibri" w:hAnsi="Roboto" w:cs="Calibri"/>
      <w:b/>
      <w:bCs/>
      <w:iCs/>
      <w:color w:val="000000"/>
      <w:sz w:val="22"/>
      <w:szCs w:val="22"/>
      <w:u w:color="000000"/>
      <w:bdr w:val="nil"/>
    </w:rPr>
  </w:style>
  <w:style w:type="character" w:customStyle="1" w:styleId="Heading4Char">
    <w:name w:val="Heading 4 Char"/>
    <w:basedOn w:val="DefaultParagraphFont"/>
    <w:link w:val="Heading4"/>
    <w:uiPriority w:val="9"/>
    <w:semiHidden/>
    <w:rsid w:val="00EF5278"/>
    <w:rPr>
      <w:rFonts w:asciiTheme="majorHAnsi" w:eastAsiaTheme="majorEastAsia" w:hAnsiTheme="majorHAnsi" w:cstheme="majorBidi"/>
      <w:i/>
      <w:iCs/>
      <w:color w:val="2F5496" w:themeColor="accent1" w:themeShade="BF"/>
      <w:sz w:val="22"/>
    </w:rPr>
  </w:style>
  <w:style w:type="paragraph" w:styleId="Title">
    <w:name w:val="Title"/>
    <w:basedOn w:val="Normal"/>
    <w:next w:val="Normal"/>
    <w:link w:val="TitleChar"/>
    <w:uiPriority w:val="10"/>
    <w:qFormat/>
    <w:rsid w:val="003C6442"/>
    <w:pPr>
      <w:tabs>
        <w:tab w:val="left" w:pos="8325"/>
      </w:tabs>
      <w:spacing w:after="100" w:afterAutospacing="1" w:line="700" w:lineRule="exact"/>
      <w:ind w:left="1886" w:right="14"/>
      <w:contextualSpacing/>
    </w:pPr>
    <w:rPr>
      <w:rFonts w:eastAsiaTheme="majorEastAsia" w:cstheme="majorBidi"/>
      <w:b/>
      <w:color w:val="3BADA2"/>
      <w:spacing w:val="-10"/>
      <w:kern w:val="28"/>
      <w:sz w:val="72"/>
      <w:szCs w:val="56"/>
      <w14:textOutline w14:w="9525" w14:cap="rnd" w14:cmpd="sng" w14:algn="ctr">
        <w14:noFill/>
        <w14:prstDash w14:val="solid"/>
        <w14:bevel/>
      </w14:textOutline>
      <w14:textFill>
        <w14:gradFill>
          <w14:gsLst>
            <w14:gs w14:pos="100000">
              <w14:srgbClr w14:val="13828E"/>
            </w14:gs>
            <w14:gs w14:pos="0">
              <w14:srgbClr w14:val="C6C63E"/>
            </w14:gs>
          </w14:gsLst>
          <w14:lin w14:ang="10800000" w14:scaled="0"/>
        </w14:gradFill>
      </w14:textFill>
    </w:rPr>
  </w:style>
  <w:style w:type="character" w:customStyle="1" w:styleId="TitleChar">
    <w:name w:val="Title Char"/>
    <w:basedOn w:val="DefaultParagraphFont"/>
    <w:link w:val="Title"/>
    <w:uiPriority w:val="10"/>
    <w:rsid w:val="003C6442"/>
    <w:rPr>
      <w:rFonts w:ascii="Roboto" w:eastAsiaTheme="majorEastAsia" w:hAnsi="Roboto" w:cstheme="majorBidi"/>
      <w:b/>
      <w:color w:val="3BADA2"/>
      <w:spacing w:val="-10"/>
      <w:kern w:val="28"/>
      <w:sz w:val="72"/>
      <w:szCs w:val="56"/>
      <w14:textOutline w14:w="9525" w14:cap="rnd" w14:cmpd="sng" w14:algn="ctr">
        <w14:noFill/>
        <w14:prstDash w14:val="solid"/>
        <w14:bevel/>
      </w14:textOutline>
      <w14:textFill>
        <w14:gradFill>
          <w14:gsLst>
            <w14:gs w14:pos="100000">
              <w14:srgbClr w14:val="13828E"/>
            </w14:gs>
            <w14:gs w14:pos="0">
              <w14:srgbClr w14:val="C6C63E"/>
            </w14:gs>
          </w14:gsLst>
          <w14:lin w14:ang="10800000" w14:scaled="0"/>
        </w14:gradFill>
      </w14:textFill>
    </w:rPr>
  </w:style>
  <w:style w:type="paragraph" w:styleId="Subtitle">
    <w:name w:val="Subtitle"/>
    <w:basedOn w:val="Normal"/>
    <w:next w:val="Normal"/>
    <w:link w:val="SubtitleChar"/>
    <w:uiPriority w:val="11"/>
    <w:qFormat/>
    <w:rsid w:val="003C6442"/>
    <w:pPr>
      <w:spacing w:line="280" w:lineRule="exact"/>
      <w:ind w:left="1166" w:firstLine="720"/>
    </w:pPr>
    <w:rPr>
      <w:b/>
      <w:color w:val="13828E"/>
      <w:sz w:val="28"/>
    </w:rPr>
  </w:style>
  <w:style w:type="character" w:customStyle="1" w:styleId="SubtitleChar">
    <w:name w:val="Subtitle Char"/>
    <w:basedOn w:val="DefaultParagraphFont"/>
    <w:link w:val="Subtitle"/>
    <w:uiPriority w:val="11"/>
    <w:rsid w:val="003C6442"/>
    <w:rPr>
      <w:rFonts w:ascii="Roboto" w:hAnsi="Roboto"/>
      <w:b/>
      <w:color w:val="13828E"/>
      <w:sz w:val="28"/>
    </w:rPr>
  </w:style>
  <w:style w:type="paragraph" w:styleId="FootnoteText">
    <w:name w:val="footnote text"/>
    <w:basedOn w:val="Normal"/>
    <w:link w:val="FootnoteTextChar"/>
    <w:uiPriority w:val="99"/>
    <w:semiHidden/>
    <w:rsid w:val="00EF527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F527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F5278"/>
    <w:rPr>
      <w:vertAlign w:val="superscript"/>
    </w:rPr>
  </w:style>
  <w:style w:type="character" w:customStyle="1" w:styleId="Hyperlink2">
    <w:name w:val="Hyperlink.2"/>
    <w:basedOn w:val="DefaultParagraphFont"/>
    <w:rsid w:val="00EF5278"/>
    <w:rPr>
      <w:color w:val="0000FF"/>
      <w:sz w:val="24"/>
      <w:szCs w:val="24"/>
      <w:u w:val="single" w:color="0000FF"/>
    </w:rPr>
  </w:style>
  <w:style w:type="paragraph" w:styleId="PlainText">
    <w:name w:val="Plain Text"/>
    <w:basedOn w:val="Normal"/>
    <w:link w:val="PlainTextChar"/>
    <w:uiPriority w:val="99"/>
    <w:unhideWhenUsed/>
    <w:rsid w:val="00EF5278"/>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F5278"/>
    <w:rPr>
      <w:rFonts w:ascii="Consolas" w:eastAsia="Times New Roman" w:hAnsi="Consolas" w:cs="Times New Roman"/>
      <w:sz w:val="21"/>
      <w:szCs w:val="21"/>
    </w:rPr>
  </w:style>
  <w:style w:type="paragraph" w:styleId="TOC1">
    <w:name w:val="toc 1"/>
    <w:basedOn w:val="Normal"/>
    <w:next w:val="Normal"/>
    <w:autoRedefine/>
    <w:uiPriority w:val="39"/>
    <w:unhideWhenUsed/>
    <w:rsid w:val="00EF5278"/>
    <w:pPr>
      <w:spacing w:after="100"/>
    </w:pPr>
  </w:style>
  <w:style w:type="paragraph" w:styleId="TOC3">
    <w:name w:val="toc 3"/>
    <w:basedOn w:val="Normal"/>
    <w:next w:val="Normal"/>
    <w:autoRedefine/>
    <w:uiPriority w:val="39"/>
    <w:unhideWhenUsed/>
    <w:rsid w:val="00682E51"/>
    <w:pPr>
      <w:spacing w:after="100"/>
      <w:ind w:left="480"/>
    </w:pPr>
  </w:style>
  <w:style w:type="paragraph" w:styleId="TOC2">
    <w:name w:val="toc 2"/>
    <w:basedOn w:val="Normal"/>
    <w:next w:val="Normal"/>
    <w:autoRedefine/>
    <w:uiPriority w:val="39"/>
    <w:unhideWhenUsed/>
    <w:rsid w:val="00B871F6"/>
    <w:pPr>
      <w:tabs>
        <w:tab w:val="left" w:pos="720"/>
        <w:tab w:val="right" w:leader="dot" w:pos="9638"/>
      </w:tabs>
      <w:spacing w:after="100"/>
      <w:ind w:left="240"/>
    </w:pPr>
  </w:style>
  <w:style w:type="paragraph" w:styleId="Caption">
    <w:name w:val="caption"/>
    <w:basedOn w:val="Normal"/>
    <w:next w:val="Normal"/>
    <w:uiPriority w:val="35"/>
    <w:unhideWhenUsed/>
    <w:qFormat/>
    <w:rsid w:val="00DA14FF"/>
    <w:pPr>
      <w:spacing w:after="200"/>
    </w:pPr>
    <w:rPr>
      <w:iCs/>
      <w:color w:val="767171" w:themeColor="background2" w:themeShade="80"/>
      <w:sz w:val="16"/>
      <w:szCs w:val="18"/>
    </w:rPr>
  </w:style>
  <w:style w:type="paragraph" w:styleId="IntenseQuote">
    <w:name w:val="Intense Quote"/>
    <w:basedOn w:val="Normal"/>
    <w:next w:val="Normal"/>
    <w:link w:val="IntenseQuoteChar"/>
    <w:uiPriority w:val="30"/>
    <w:qFormat/>
    <w:rsid w:val="00721E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21ECB"/>
    <w:rPr>
      <w:rFonts w:ascii="Roboto" w:hAnsi="Roboto"/>
      <w:i/>
      <w:iCs/>
      <w:color w:val="4472C4" w:themeColor="accent1"/>
    </w:rPr>
  </w:style>
  <w:style w:type="paragraph" w:styleId="CommentSubject">
    <w:name w:val="annotation subject"/>
    <w:basedOn w:val="CommentText"/>
    <w:next w:val="CommentText"/>
    <w:link w:val="CommentSubjectChar"/>
    <w:uiPriority w:val="99"/>
    <w:semiHidden/>
    <w:unhideWhenUsed/>
    <w:rsid w:val="00721ECB"/>
    <w:pPr>
      <w:contextualSpacing w:val="0"/>
    </w:pPr>
    <w:rPr>
      <w:rFonts w:ascii="Roboto" w:eastAsiaTheme="minorHAnsi" w:hAnsi="Roboto" w:cstheme="minorBidi"/>
      <w:b/>
      <w:bCs/>
      <w:lang w:val="en-US"/>
    </w:rPr>
  </w:style>
  <w:style w:type="character" w:customStyle="1" w:styleId="CommentSubjectChar">
    <w:name w:val="Comment Subject Char"/>
    <w:basedOn w:val="CommentTextChar"/>
    <w:link w:val="CommentSubject"/>
    <w:uiPriority w:val="99"/>
    <w:semiHidden/>
    <w:rsid w:val="00721ECB"/>
    <w:rPr>
      <w:rFonts w:ascii="Roboto" w:eastAsia="Arial" w:hAnsi="Roboto" w:cs="Arial"/>
      <w:b/>
      <w:bCs/>
      <w:sz w:val="20"/>
      <w:szCs w:val="20"/>
      <w:lang w:val="en"/>
    </w:rPr>
  </w:style>
  <w:style w:type="paragraph" w:customStyle="1" w:styleId="xmsonormal">
    <w:name w:val="x_msonormal"/>
    <w:basedOn w:val="Normal"/>
    <w:rsid w:val="00EA2342"/>
    <w:rPr>
      <w:rFonts w:ascii="Calibri" w:hAnsi="Calibri" w:cs="Calibri"/>
      <w:szCs w:val="22"/>
    </w:rPr>
  </w:style>
  <w:style w:type="paragraph" w:styleId="Quote">
    <w:name w:val="Quote"/>
    <w:basedOn w:val="Normal"/>
    <w:next w:val="Normal"/>
    <w:link w:val="QuoteChar"/>
    <w:uiPriority w:val="29"/>
    <w:qFormat/>
    <w:rsid w:val="005A68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68E3"/>
    <w:rPr>
      <w:rFonts w:ascii="Roboto" w:hAnsi="Roboto"/>
      <w:i/>
      <w:iCs/>
      <w:color w:val="404040" w:themeColor="text1" w:themeTint="BF"/>
      <w:sz w:val="22"/>
    </w:rPr>
  </w:style>
  <w:style w:type="character" w:styleId="SubtleEmphasis">
    <w:name w:val="Subtle Emphasis"/>
    <w:uiPriority w:val="19"/>
    <w:qFormat/>
    <w:rsid w:val="003C6442"/>
    <w:rPr>
      <w:rFonts w:eastAsia="Calibri"/>
      <w:i/>
      <w:color w:val="13828E"/>
      <w:szCs w:val="26"/>
      <w:u w:color="000000"/>
      <w:bdr w:val="nil"/>
    </w:rPr>
  </w:style>
  <w:style w:type="character" w:customStyle="1" w:styleId="Heading5Char">
    <w:name w:val="Heading 5 Char"/>
    <w:basedOn w:val="DefaultParagraphFont"/>
    <w:link w:val="Heading5"/>
    <w:uiPriority w:val="9"/>
    <w:semiHidden/>
    <w:rsid w:val="001B339C"/>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1B339C"/>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1B339C"/>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1B33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339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1B339C"/>
    <w:rPr>
      <w:color w:val="605E5C"/>
      <w:shd w:val="clear" w:color="auto" w:fill="E1DFDD"/>
    </w:rPr>
  </w:style>
  <w:style w:type="character" w:styleId="FollowedHyperlink">
    <w:name w:val="FollowedHyperlink"/>
    <w:basedOn w:val="DefaultParagraphFont"/>
    <w:uiPriority w:val="99"/>
    <w:semiHidden/>
    <w:unhideWhenUsed/>
    <w:rsid w:val="001B339C"/>
    <w:rPr>
      <w:color w:val="954F72" w:themeColor="followedHyperlink"/>
      <w:u w:val="single"/>
    </w:rPr>
  </w:style>
  <w:style w:type="character" w:styleId="Strong">
    <w:name w:val="Strong"/>
    <w:basedOn w:val="DefaultParagraphFont"/>
    <w:uiPriority w:val="22"/>
    <w:qFormat/>
    <w:rsid w:val="00584E20"/>
    <w:rPr>
      <w:b/>
      <w:bCs/>
    </w:rPr>
  </w:style>
  <w:style w:type="table" w:styleId="TableGrid">
    <w:name w:val="Table Grid"/>
    <w:basedOn w:val="TableNormal"/>
    <w:uiPriority w:val="39"/>
    <w:rsid w:val="001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075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99"/>
    <w:rsid w:val="001623B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623B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1623B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0F94"/>
    <w:rPr>
      <w:rFonts w:ascii="Roboto" w:hAnsi="Robo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13544">
      <w:bodyDiv w:val="1"/>
      <w:marLeft w:val="0"/>
      <w:marRight w:val="0"/>
      <w:marTop w:val="0"/>
      <w:marBottom w:val="0"/>
      <w:divBdr>
        <w:top w:val="none" w:sz="0" w:space="0" w:color="auto"/>
        <w:left w:val="none" w:sz="0" w:space="0" w:color="auto"/>
        <w:bottom w:val="none" w:sz="0" w:space="0" w:color="auto"/>
        <w:right w:val="none" w:sz="0" w:space="0" w:color="auto"/>
      </w:divBdr>
    </w:div>
    <w:div w:id="632758966">
      <w:bodyDiv w:val="1"/>
      <w:marLeft w:val="0"/>
      <w:marRight w:val="0"/>
      <w:marTop w:val="0"/>
      <w:marBottom w:val="0"/>
      <w:divBdr>
        <w:top w:val="none" w:sz="0" w:space="0" w:color="auto"/>
        <w:left w:val="none" w:sz="0" w:space="0" w:color="auto"/>
        <w:bottom w:val="none" w:sz="0" w:space="0" w:color="auto"/>
        <w:right w:val="none" w:sz="0" w:space="0" w:color="auto"/>
      </w:divBdr>
    </w:div>
    <w:div w:id="702753760">
      <w:bodyDiv w:val="1"/>
      <w:marLeft w:val="0"/>
      <w:marRight w:val="0"/>
      <w:marTop w:val="0"/>
      <w:marBottom w:val="0"/>
      <w:divBdr>
        <w:top w:val="none" w:sz="0" w:space="0" w:color="auto"/>
        <w:left w:val="none" w:sz="0" w:space="0" w:color="auto"/>
        <w:bottom w:val="none" w:sz="0" w:space="0" w:color="auto"/>
        <w:right w:val="none" w:sz="0" w:space="0" w:color="auto"/>
      </w:divBdr>
    </w:div>
    <w:div w:id="828133827">
      <w:bodyDiv w:val="1"/>
      <w:marLeft w:val="0"/>
      <w:marRight w:val="0"/>
      <w:marTop w:val="0"/>
      <w:marBottom w:val="0"/>
      <w:divBdr>
        <w:top w:val="none" w:sz="0" w:space="0" w:color="auto"/>
        <w:left w:val="none" w:sz="0" w:space="0" w:color="auto"/>
        <w:bottom w:val="none" w:sz="0" w:space="0" w:color="auto"/>
        <w:right w:val="none" w:sz="0" w:space="0" w:color="auto"/>
      </w:divBdr>
    </w:div>
    <w:div w:id="868839778">
      <w:bodyDiv w:val="1"/>
      <w:marLeft w:val="0"/>
      <w:marRight w:val="0"/>
      <w:marTop w:val="0"/>
      <w:marBottom w:val="0"/>
      <w:divBdr>
        <w:top w:val="none" w:sz="0" w:space="0" w:color="auto"/>
        <w:left w:val="none" w:sz="0" w:space="0" w:color="auto"/>
        <w:bottom w:val="none" w:sz="0" w:space="0" w:color="auto"/>
        <w:right w:val="none" w:sz="0" w:space="0" w:color="auto"/>
      </w:divBdr>
    </w:div>
    <w:div w:id="1091581222">
      <w:bodyDiv w:val="1"/>
      <w:marLeft w:val="0"/>
      <w:marRight w:val="0"/>
      <w:marTop w:val="0"/>
      <w:marBottom w:val="0"/>
      <w:divBdr>
        <w:top w:val="none" w:sz="0" w:space="0" w:color="auto"/>
        <w:left w:val="none" w:sz="0" w:space="0" w:color="auto"/>
        <w:bottom w:val="none" w:sz="0" w:space="0" w:color="auto"/>
        <w:right w:val="none" w:sz="0" w:space="0" w:color="auto"/>
      </w:divBdr>
    </w:div>
    <w:div w:id="1137141740">
      <w:bodyDiv w:val="1"/>
      <w:marLeft w:val="0"/>
      <w:marRight w:val="0"/>
      <w:marTop w:val="0"/>
      <w:marBottom w:val="0"/>
      <w:divBdr>
        <w:top w:val="none" w:sz="0" w:space="0" w:color="auto"/>
        <w:left w:val="none" w:sz="0" w:space="0" w:color="auto"/>
        <w:bottom w:val="none" w:sz="0" w:space="0" w:color="auto"/>
        <w:right w:val="none" w:sz="0" w:space="0" w:color="auto"/>
      </w:divBdr>
    </w:div>
    <w:div w:id="1232502286">
      <w:bodyDiv w:val="1"/>
      <w:marLeft w:val="0"/>
      <w:marRight w:val="0"/>
      <w:marTop w:val="0"/>
      <w:marBottom w:val="0"/>
      <w:divBdr>
        <w:top w:val="none" w:sz="0" w:space="0" w:color="auto"/>
        <w:left w:val="none" w:sz="0" w:space="0" w:color="auto"/>
        <w:bottom w:val="none" w:sz="0" w:space="0" w:color="auto"/>
        <w:right w:val="none" w:sz="0" w:space="0" w:color="auto"/>
      </w:divBdr>
    </w:div>
    <w:div w:id="1664165768">
      <w:bodyDiv w:val="1"/>
      <w:marLeft w:val="0"/>
      <w:marRight w:val="0"/>
      <w:marTop w:val="0"/>
      <w:marBottom w:val="0"/>
      <w:divBdr>
        <w:top w:val="none" w:sz="0" w:space="0" w:color="auto"/>
        <w:left w:val="none" w:sz="0" w:space="0" w:color="auto"/>
        <w:bottom w:val="none" w:sz="0" w:space="0" w:color="auto"/>
        <w:right w:val="none" w:sz="0" w:space="0" w:color="auto"/>
      </w:divBdr>
    </w:div>
    <w:div w:id="1672636898">
      <w:bodyDiv w:val="1"/>
      <w:marLeft w:val="0"/>
      <w:marRight w:val="0"/>
      <w:marTop w:val="0"/>
      <w:marBottom w:val="0"/>
      <w:divBdr>
        <w:top w:val="none" w:sz="0" w:space="0" w:color="auto"/>
        <w:left w:val="none" w:sz="0" w:space="0" w:color="auto"/>
        <w:bottom w:val="none" w:sz="0" w:space="0" w:color="auto"/>
        <w:right w:val="none" w:sz="0" w:space="0" w:color="auto"/>
      </w:divBdr>
    </w:div>
    <w:div w:id="185568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_Prop1grants@resources.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cc.ca.gov/wp-content/uploads/2020/08/Prop-1-Corps-Consultation-Process-Rev.-Aug-2020.pdf" TargetMode="External"/><Relationship Id="rId4" Type="http://schemas.openxmlformats.org/officeDocument/2006/relationships/settings" Target="settings.xml"/><Relationship Id="rId9" Type="http://schemas.openxmlformats.org/officeDocument/2006/relationships/hyperlink" Target="https://ccc.ca.gov/what-we-do/funding-opportunities/proposition-1-water-bon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8BDCE-EF5D-4659-9071-CCD0FE26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Proposition 68 Solicitation</vt:lpstr>
    </vt:vector>
  </TitlesOfParts>
  <Company/>
  <LinksUpToDate>false</LinksUpToDate>
  <CharactersWithSpaces>16793</CharactersWithSpaces>
  <SharedDoc>false</SharedDoc>
  <HLinks>
    <vt:vector size="18" baseType="variant">
      <vt:variant>
        <vt:i4>4456462</vt:i4>
      </vt:variant>
      <vt:variant>
        <vt:i4>6</vt:i4>
      </vt:variant>
      <vt:variant>
        <vt:i4>0</vt:i4>
      </vt:variant>
      <vt:variant>
        <vt:i4>5</vt:i4>
      </vt:variant>
      <vt:variant>
        <vt:lpwstr>https://ccc.ca.gov/wp-content/uploads/2020/08/Prop-1-Corps-Consultation-Process-Rev.-Aug-2020.pdf</vt:lpwstr>
      </vt:variant>
      <vt:variant>
        <vt:lpwstr/>
      </vt:variant>
      <vt:variant>
        <vt:i4>1572955</vt:i4>
      </vt:variant>
      <vt:variant>
        <vt:i4>3</vt:i4>
      </vt:variant>
      <vt:variant>
        <vt:i4>0</vt:i4>
      </vt:variant>
      <vt:variant>
        <vt:i4>5</vt:i4>
      </vt:variant>
      <vt:variant>
        <vt:lpwstr>https://ccc.ca.gov/what-we-do/funding-opportunities/proposition-1-water-bond/</vt:lpwstr>
      </vt:variant>
      <vt:variant>
        <vt:lpwstr/>
      </vt:variant>
      <vt:variant>
        <vt:i4>6881376</vt:i4>
      </vt:variant>
      <vt:variant>
        <vt:i4>0</vt:i4>
      </vt:variant>
      <vt:variant>
        <vt:i4>0</vt:i4>
      </vt:variant>
      <vt:variant>
        <vt:i4>5</vt:i4>
      </vt:variant>
      <vt:variant>
        <vt:lpwstr>mailto:OPC_Prop1grants@resources.ca.gov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68 Solicitation</dc:title>
  <dc:subject/>
  <dc:creator>Taylor Beldy</dc:creator>
  <cp:keywords/>
  <dc:description/>
  <cp:lastModifiedBy>Rodriguez, Maria@CNRA</cp:lastModifiedBy>
  <cp:revision>11</cp:revision>
  <cp:lastPrinted>2019-01-18T20:12:00Z</cp:lastPrinted>
  <dcterms:created xsi:type="dcterms:W3CDTF">2021-05-20T18:50:00Z</dcterms:created>
  <dcterms:modified xsi:type="dcterms:W3CDTF">2021-05-20T19:09:00Z</dcterms:modified>
</cp:coreProperties>
</file>