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317C" w:rsidRDefault="00A3169E" w:rsidP="0055317C">
      <w:pPr>
        <w:jc w:val="center"/>
        <w:rPr>
          <w:rFonts w:ascii="Roboto" w:hAnsi="Roboto"/>
          <w:sz w:val="24"/>
          <w:szCs w:val="24"/>
        </w:rPr>
      </w:pPr>
      <w:bookmarkStart w:id="0" w:name="_GoBack"/>
      <w:bookmarkEnd w:id="0"/>
      <w:r w:rsidRPr="004E3043">
        <w:rPr>
          <w:rFonts w:ascii="Roboto" w:hAnsi="Roboto"/>
          <w:sz w:val="24"/>
          <w:szCs w:val="24"/>
        </w:rPr>
        <w:t xml:space="preserve">EXHIBITS 7b1 and 7b2: </w:t>
      </w:r>
      <w:r w:rsidR="003F1333">
        <w:rPr>
          <w:rFonts w:ascii="Roboto" w:hAnsi="Roboto"/>
          <w:sz w:val="24"/>
          <w:szCs w:val="24"/>
        </w:rPr>
        <w:t xml:space="preserve"> </w:t>
      </w:r>
      <w:r w:rsidRPr="004E3043">
        <w:rPr>
          <w:rFonts w:ascii="Roboto" w:hAnsi="Roboto"/>
          <w:sz w:val="24"/>
          <w:szCs w:val="24"/>
        </w:rPr>
        <w:t>PROJECT LOCATION MAP AND PROJECT AREA/PHASE MAP</w:t>
      </w:r>
    </w:p>
    <w:p w:rsidR="001928B3" w:rsidRDefault="00630D04" w:rsidP="00D73C08">
      <w:pPr>
        <w:spacing w:after="0" w:line="240" w:lineRule="auto"/>
        <w:jc w:val="center"/>
        <w:rPr>
          <w:rFonts w:ascii="Roboto" w:hAnsi="Roboto"/>
          <w:sz w:val="24"/>
          <w:szCs w:val="24"/>
        </w:rPr>
      </w:pPr>
      <w:r>
        <w:rPr>
          <w:noProof/>
        </w:rPr>
        <w:drawing>
          <wp:inline distT="0" distB="0" distL="0" distR="0" wp14:anchorId="6E927C2A" wp14:editId="5BB2098C">
            <wp:extent cx="6591300" cy="4161859"/>
            <wp:effectExtent l="0" t="0" r="0" b="0"/>
            <wp:docPr id="2" name="Picture 2" descr="Big Canyon project location map showing California coastline, cities and major highways from Long Beach to Dana Point, with project location shown as red marker in Newport Beach adjacent to Upper Newport Bay State Marine Conservation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592996" cy="4162930"/>
                    </a:xfrm>
                    <a:prstGeom prst="rect">
                      <a:avLst/>
                    </a:prstGeom>
                  </pic:spPr>
                </pic:pic>
              </a:graphicData>
            </a:graphic>
          </wp:inline>
        </w:drawing>
      </w:r>
    </w:p>
    <w:p w:rsidR="00D73C08" w:rsidRDefault="00D73C08" w:rsidP="00D73C08">
      <w:pPr>
        <w:spacing w:after="0" w:line="240" w:lineRule="auto"/>
        <w:jc w:val="center"/>
        <w:rPr>
          <w:rFonts w:ascii="Roboto" w:hAnsi="Roboto"/>
          <w:sz w:val="24"/>
          <w:szCs w:val="24"/>
        </w:rPr>
      </w:pPr>
    </w:p>
    <w:p w:rsidR="001928B3" w:rsidRPr="00D73C08" w:rsidRDefault="00A46B2F" w:rsidP="00D73C08">
      <w:pPr>
        <w:jc w:val="center"/>
        <w:rPr>
          <w:rFonts w:ascii="Roboto" w:hAnsi="Roboto"/>
          <w:sz w:val="24"/>
          <w:szCs w:val="24"/>
        </w:rPr>
      </w:pPr>
      <w:r>
        <w:rPr>
          <w:noProof/>
        </w:rPr>
        <w:drawing>
          <wp:inline distT="0" distB="0" distL="0" distR="0" wp14:anchorId="4BDDFF14" wp14:editId="7458DA80">
            <wp:extent cx="6462684" cy="4772025"/>
            <wp:effectExtent l="0" t="0" r="0" b="0"/>
            <wp:docPr id="1" name="Picture 1" descr="Satellite image of the Big Canyon project area showing Upper Newport Bay on the left and project area taking up the right hand three quarters of image. Image shows colored lines demarking boundaries for project Phases 2a, 2b and 2c, with Big Canyon Creek flowing through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91219" cy="4793095"/>
                    </a:xfrm>
                    <a:prstGeom prst="rect">
                      <a:avLst/>
                    </a:prstGeom>
                  </pic:spPr>
                </pic:pic>
              </a:graphicData>
            </a:graphic>
          </wp:inline>
        </w:drawing>
      </w:r>
    </w:p>
    <w:sectPr w:rsidR="001928B3" w:rsidRPr="00D73C08" w:rsidSect="00402FFA">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69E"/>
    <w:rsid w:val="001928B3"/>
    <w:rsid w:val="003F1333"/>
    <w:rsid w:val="00402FFA"/>
    <w:rsid w:val="004746CA"/>
    <w:rsid w:val="004E3043"/>
    <w:rsid w:val="0055317C"/>
    <w:rsid w:val="00630D04"/>
    <w:rsid w:val="00985EE2"/>
    <w:rsid w:val="00A3169E"/>
    <w:rsid w:val="00A46B2F"/>
    <w:rsid w:val="00AB4BCD"/>
    <w:rsid w:val="00AE02D5"/>
    <w:rsid w:val="00C90AAE"/>
    <w:rsid w:val="00CE21F6"/>
    <w:rsid w:val="00D479FE"/>
    <w:rsid w:val="00D73C08"/>
    <w:rsid w:val="00DA5499"/>
    <w:rsid w:val="00F5567A"/>
    <w:rsid w:val="00FE5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FD2FA5-407F-4CBA-89AD-485BE4C05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16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6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Cazorla, Marina@CNRA</dc:creator>
  <cp:keywords/>
  <dc:description/>
  <cp:lastModifiedBy>Cazorla, Marina@CNRA</cp:lastModifiedBy>
  <cp:revision>7</cp:revision>
  <dcterms:created xsi:type="dcterms:W3CDTF">2019-10-31T20:03:00Z</dcterms:created>
  <dcterms:modified xsi:type="dcterms:W3CDTF">2019-11-01T16:30:00Z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